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4D2" w:rsidRPr="00FB1862" w:rsidRDefault="006664D2" w:rsidP="00FB1862">
      <w:pPr>
        <w:spacing w:after="0" w:line="240" w:lineRule="auto"/>
        <w:ind w:right="1386"/>
        <w:jc w:val="center"/>
        <w:rPr>
          <w:rFonts w:ascii="Times New Roman" w:hAnsi="Times New Roman"/>
        </w:rPr>
      </w:pPr>
      <w:r w:rsidRPr="00FB1862">
        <w:rPr>
          <w:rFonts w:ascii="Times New Roman" w:hAnsi="Times New Roman"/>
          <w:b/>
        </w:rPr>
        <w:t>МИНИСТЕРСТВО ПРОСВЕЩЕНИЯ РОССИЙСКОЙ ФЕДЕРАЦИИ</w:t>
      </w:r>
    </w:p>
    <w:p w:rsidR="006664D2" w:rsidRPr="00FB1862" w:rsidRDefault="006664D2" w:rsidP="00FB1862">
      <w:pPr>
        <w:spacing w:after="0" w:line="240" w:lineRule="auto"/>
        <w:ind w:right="9"/>
        <w:jc w:val="center"/>
        <w:rPr>
          <w:rFonts w:ascii="Times New Roman" w:hAnsi="Times New Roman"/>
        </w:rPr>
      </w:pPr>
      <w:r w:rsidRPr="00FB1862">
        <w:rPr>
          <w:rFonts w:ascii="Times New Roman" w:hAnsi="Times New Roman"/>
        </w:rPr>
        <w:t>Министерство образования Иркутской области</w:t>
      </w:r>
    </w:p>
    <w:p w:rsidR="006664D2" w:rsidRPr="00FB1862" w:rsidRDefault="006664D2" w:rsidP="00FB1862">
      <w:pPr>
        <w:spacing w:after="0" w:line="240" w:lineRule="auto"/>
        <w:ind w:right="9"/>
        <w:jc w:val="center"/>
        <w:rPr>
          <w:rFonts w:ascii="Times New Roman" w:hAnsi="Times New Roman"/>
        </w:rPr>
      </w:pPr>
      <w:r w:rsidRPr="00FB1862">
        <w:rPr>
          <w:rFonts w:ascii="Times New Roman" w:hAnsi="Times New Roman"/>
        </w:rPr>
        <w:t xml:space="preserve">Комитет по образованию </w:t>
      </w:r>
      <w:proofErr w:type="spellStart"/>
      <w:r w:rsidRPr="00FB1862">
        <w:rPr>
          <w:rFonts w:ascii="Times New Roman" w:hAnsi="Times New Roman"/>
        </w:rPr>
        <w:t>Тулунского</w:t>
      </w:r>
      <w:proofErr w:type="spellEnd"/>
      <w:r w:rsidRPr="00FB1862">
        <w:rPr>
          <w:rFonts w:ascii="Times New Roman" w:hAnsi="Times New Roman"/>
        </w:rPr>
        <w:t xml:space="preserve"> муниципального района</w:t>
      </w:r>
    </w:p>
    <w:p w:rsidR="006664D2" w:rsidRPr="00FB1862" w:rsidRDefault="006664D2" w:rsidP="00FB1862">
      <w:pPr>
        <w:spacing w:after="0"/>
        <w:ind w:left="183"/>
        <w:jc w:val="center"/>
        <w:rPr>
          <w:rFonts w:ascii="Times New Roman" w:hAnsi="Times New Roman"/>
        </w:rPr>
      </w:pPr>
      <w:r w:rsidRPr="00FB1862">
        <w:rPr>
          <w:rFonts w:ascii="Times New Roman" w:hAnsi="Times New Roman"/>
        </w:rPr>
        <w:t xml:space="preserve">МОУ " </w:t>
      </w:r>
      <w:proofErr w:type="spellStart"/>
      <w:r w:rsidRPr="00FB1862">
        <w:rPr>
          <w:rFonts w:ascii="Times New Roman" w:hAnsi="Times New Roman"/>
        </w:rPr>
        <w:t>Афанасьевская</w:t>
      </w:r>
      <w:proofErr w:type="spellEnd"/>
      <w:r w:rsidRPr="00FB1862">
        <w:rPr>
          <w:rFonts w:ascii="Times New Roman" w:hAnsi="Times New Roman"/>
        </w:rPr>
        <w:t xml:space="preserve"> СОШ"</w:t>
      </w:r>
    </w:p>
    <w:p w:rsidR="00FB1862" w:rsidRDefault="006664D2" w:rsidP="00FB1862">
      <w:pPr>
        <w:tabs>
          <w:tab w:val="center" w:pos="3589"/>
          <w:tab w:val="center" w:pos="7728"/>
        </w:tabs>
        <w:spacing w:after="328" w:line="299" w:lineRule="auto"/>
        <w:jc w:val="right"/>
        <w:rPr>
          <w:sz w:val="20"/>
        </w:rPr>
      </w:pPr>
      <w:r w:rsidRPr="00397967">
        <w:rPr>
          <w:sz w:val="20"/>
        </w:rPr>
        <w:tab/>
        <w:t xml:space="preserve">                                                                                                                                     </w:t>
      </w:r>
    </w:p>
    <w:p w:rsidR="00FB1862" w:rsidRPr="00FB1862" w:rsidRDefault="00FB1862" w:rsidP="00FB1862">
      <w:pPr>
        <w:tabs>
          <w:tab w:val="center" w:pos="3589"/>
          <w:tab w:val="center" w:pos="7728"/>
        </w:tabs>
        <w:spacing w:after="328" w:line="297" w:lineRule="auto"/>
        <w:rPr>
          <w:rFonts w:ascii="Times New Roman" w:hAnsi="Times New Roman"/>
          <w:lang w:eastAsia="ru-RU"/>
        </w:rPr>
      </w:pPr>
      <w:r>
        <w:rPr>
          <w:sz w:val="20"/>
        </w:rPr>
        <w:t xml:space="preserve">                                                                                                                                  </w:t>
      </w:r>
      <w:r w:rsidRPr="00FB1862">
        <w:rPr>
          <w:rFonts w:ascii="Times New Roman" w:hAnsi="Times New Roman"/>
          <w:sz w:val="20"/>
        </w:rPr>
        <w:t>УТВЕРЖЕНО</w:t>
      </w:r>
    </w:p>
    <w:p w:rsidR="00FB1862" w:rsidRPr="00FB1862" w:rsidRDefault="00FB1862" w:rsidP="00FB1862">
      <w:pPr>
        <w:spacing w:line="412" w:lineRule="auto"/>
        <w:ind w:right="1400"/>
        <w:rPr>
          <w:rFonts w:ascii="Times New Roman" w:hAnsi="Times New Roman"/>
          <w:sz w:val="20"/>
        </w:rPr>
      </w:pPr>
      <w:r w:rsidRPr="00FB1862">
        <w:rPr>
          <w:rFonts w:ascii="Times New Roman" w:hAnsi="Times New Roman"/>
          <w:sz w:val="20"/>
        </w:rPr>
        <w:t xml:space="preserve">                                                                                                                                 ______________ </w:t>
      </w:r>
    </w:p>
    <w:p w:rsidR="00FB1862" w:rsidRPr="00FB1862" w:rsidRDefault="00FB1862" w:rsidP="00FB1862">
      <w:pPr>
        <w:spacing w:line="412" w:lineRule="auto"/>
        <w:ind w:right="1400"/>
        <w:rPr>
          <w:rFonts w:ascii="Times New Roman" w:hAnsi="Times New Roman"/>
          <w:sz w:val="24"/>
        </w:rPr>
      </w:pPr>
      <w:r w:rsidRPr="00FB1862">
        <w:rPr>
          <w:rFonts w:ascii="Times New Roman" w:hAnsi="Times New Roman"/>
          <w:sz w:val="20"/>
        </w:rPr>
        <w:t xml:space="preserve">                                                                                                                                 Приказ № 295</w:t>
      </w:r>
    </w:p>
    <w:p w:rsidR="00FB1862" w:rsidRPr="00FB1862" w:rsidRDefault="00FB1862" w:rsidP="00FB1862">
      <w:pPr>
        <w:spacing w:after="1007" w:line="297" w:lineRule="auto"/>
        <w:ind w:right="1400"/>
        <w:rPr>
          <w:rFonts w:ascii="Times New Roman" w:hAnsi="Times New Roman"/>
        </w:rPr>
      </w:pPr>
      <w:r w:rsidRPr="00FB1862">
        <w:rPr>
          <w:rFonts w:ascii="Times New Roman" w:hAnsi="Times New Roman"/>
          <w:sz w:val="20"/>
        </w:rPr>
        <w:t xml:space="preserve">                                                                                                                                от "29.08." 2022 г.</w:t>
      </w:r>
    </w:p>
    <w:p w:rsidR="00FB1862" w:rsidRDefault="00FB1862" w:rsidP="00FB1862">
      <w:pPr>
        <w:tabs>
          <w:tab w:val="center" w:pos="3589"/>
          <w:tab w:val="center" w:pos="7728"/>
        </w:tabs>
        <w:spacing w:after="328" w:line="299" w:lineRule="auto"/>
        <w:jc w:val="right"/>
        <w:rPr>
          <w:sz w:val="20"/>
        </w:rPr>
      </w:pPr>
    </w:p>
    <w:p w:rsidR="00FB1862" w:rsidRDefault="00FB1862" w:rsidP="00FB1862">
      <w:pPr>
        <w:tabs>
          <w:tab w:val="center" w:pos="3589"/>
          <w:tab w:val="center" w:pos="7728"/>
        </w:tabs>
        <w:spacing w:after="328" w:line="299" w:lineRule="auto"/>
        <w:jc w:val="right"/>
        <w:rPr>
          <w:sz w:val="20"/>
        </w:rPr>
      </w:pPr>
    </w:p>
    <w:p w:rsidR="006664D2" w:rsidRPr="00397967" w:rsidRDefault="006664D2" w:rsidP="00FB1862">
      <w:pPr>
        <w:spacing w:after="0" w:line="414" w:lineRule="auto"/>
        <w:ind w:right="1403"/>
        <w:jc w:val="right"/>
        <w:rPr>
          <w:sz w:val="20"/>
        </w:rPr>
      </w:pPr>
      <w:r w:rsidRPr="00397967">
        <w:rPr>
          <w:sz w:val="20"/>
        </w:rPr>
        <w:t xml:space="preserve">                           </w:t>
      </w:r>
    </w:p>
    <w:p w:rsidR="006664D2" w:rsidRPr="00397967" w:rsidRDefault="006664D2" w:rsidP="00D54E76">
      <w:pPr>
        <w:spacing w:after="0" w:line="414" w:lineRule="auto"/>
        <w:ind w:right="1403"/>
        <w:rPr>
          <w:sz w:val="20"/>
        </w:rPr>
      </w:pPr>
    </w:p>
    <w:p w:rsidR="006664D2" w:rsidRPr="00397967" w:rsidRDefault="006664D2" w:rsidP="00D54E76">
      <w:pPr>
        <w:spacing w:after="0" w:line="414" w:lineRule="auto"/>
        <w:ind w:right="1403"/>
        <w:rPr>
          <w:sz w:val="20"/>
        </w:rPr>
      </w:pPr>
    </w:p>
    <w:p w:rsidR="006664D2" w:rsidRPr="00FB1862" w:rsidRDefault="006664D2" w:rsidP="00D54E76">
      <w:pPr>
        <w:rPr>
          <w:rFonts w:ascii="Times New Roman" w:hAnsi="Times New Roman"/>
          <w:sz w:val="40"/>
          <w:szCs w:val="40"/>
        </w:rPr>
      </w:pPr>
      <w:r>
        <w:rPr>
          <w:rFonts w:ascii="Times New Roman" w:hAnsi="Times New Roman"/>
          <w:sz w:val="40"/>
          <w:szCs w:val="40"/>
        </w:rPr>
        <w:t xml:space="preserve">                                   </w:t>
      </w:r>
      <w:r w:rsidRPr="00FB1862">
        <w:rPr>
          <w:rFonts w:ascii="Times New Roman" w:hAnsi="Times New Roman"/>
          <w:sz w:val="40"/>
          <w:szCs w:val="40"/>
        </w:rPr>
        <w:t>Рабочая программа</w:t>
      </w:r>
    </w:p>
    <w:p w:rsidR="006664D2" w:rsidRPr="00FB1862" w:rsidRDefault="006664D2" w:rsidP="00D54E76">
      <w:pPr>
        <w:pStyle w:val="1"/>
        <w:spacing w:after="276"/>
        <w:ind w:left="2957" w:right="0"/>
      </w:pPr>
      <w:r w:rsidRPr="00FB1862">
        <w:t>НАЧАЛЬНОГО ОБЩЕГО ОБРАЗОВАНИЯ</w:t>
      </w:r>
    </w:p>
    <w:p w:rsidR="006664D2" w:rsidRPr="00FB1862" w:rsidRDefault="006664D2" w:rsidP="00D54E76">
      <w:pPr>
        <w:rPr>
          <w:rFonts w:ascii="Times New Roman" w:hAnsi="Times New Roman"/>
          <w:sz w:val="40"/>
          <w:szCs w:val="40"/>
        </w:rPr>
      </w:pPr>
      <w:r w:rsidRPr="00FB1862">
        <w:rPr>
          <w:rFonts w:ascii="Times New Roman" w:hAnsi="Times New Roman"/>
          <w:sz w:val="40"/>
          <w:szCs w:val="40"/>
        </w:rPr>
        <w:t xml:space="preserve">                                        факультатива</w:t>
      </w:r>
    </w:p>
    <w:p w:rsidR="006664D2" w:rsidRPr="00FB1862" w:rsidRDefault="006664D2" w:rsidP="00D54E76">
      <w:pPr>
        <w:jc w:val="center"/>
        <w:rPr>
          <w:rFonts w:ascii="Times New Roman" w:hAnsi="Times New Roman"/>
          <w:sz w:val="40"/>
          <w:szCs w:val="40"/>
        </w:rPr>
      </w:pPr>
      <w:r w:rsidRPr="00FB1862">
        <w:rPr>
          <w:rFonts w:ascii="Times New Roman" w:hAnsi="Times New Roman"/>
          <w:sz w:val="40"/>
          <w:szCs w:val="40"/>
        </w:rPr>
        <w:t>«</w:t>
      </w:r>
      <w:r w:rsidRPr="00FB1862">
        <w:rPr>
          <w:rFonts w:ascii="Times New Roman" w:hAnsi="Times New Roman"/>
          <w:color w:val="FF0000"/>
          <w:sz w:val="40"/>
          <w:szCs w:val="40"/>
        </w:rPr>
        <w:t xml:space="preserve"> </w:t>
      </w:r>
      <w:r w:rsidRPr="00FB1862">
        <w:rPr>
          <w:rFonts w:ascii="Times New Roman" w:hAnsi="Times New Roman"/>
          <w:sz w:val="40"/>
          <w:szCs w:val="40"/>
        </w:rPr>
        <w:t>Родной язык-копилка знаний»</w:t>
      </w:r>
    </w:p>
    <w:p w:rsidR="006664D2" w:rsidRPr="00FB1862" w:rsidRDefault="006664D2" w:rsidP="00D54E76">
      <w:pPr>
        <w:spacing w:after="270" w:line="265" w:lineRule="auto"/>
        <w:ind w:left="192" w:right="187"/>
        <w:jc w:val="center"/>
        <w:rPr>
          <w:rFonts w:ascii="Times New Roman" w:hAnsi="Times New Roman"/>
        </w:rPr>
      </w:pPr>
    </w:p>
    <w:p w:rsidR="006664D2" w:rsidRPr="00FB1862" w:rsidRDefault="006664D2" w:rsidP="00D54E76">
      <w:pPr>
        <w:ind w:left="2927" w:right="9"/>
        <w:rPr>
          <w:rFonts w:ascii="Times New Roman" w:hAnsi="Times New Roman"/>
        </w:rPr>
      </w:pPr>
      <w:r w:rsidRPr="00FB1862">
        <w:rPr>
          <w:rFonts w:ascii="Times New Roman" w:hAnsi="Times New Roman"/>
        </w:rPr>
        <w:t>(для 2-4 классов образовательных организаций)</w:t>
      </w:r>
    </w:p>
    <w:p w:rsidR="00FB1862" w:rsidRDefault="00FB1862" w:rsidP="00D54E76">
      <w:pPr>
        <w:jc w:val="center"/>
      </w:pPr>
    </w:p>
    <w:p w:rsidR="00FB1862" w:rsidRDefault="00FB1862" w:rsidP="00D54E76">
      <w:pPr>
        <w:jc w:val="center"/>
      </w:pPr>
    </w:p>
    <w:p w:rsidR="00FB1862" w:rsidRDefault="00FB1862" w:rsidP="00D54E76">
      <w:pPr>
        <w:jc w:val="center"/>
      </w:pPr>
    </w:p>
    <w:p w:rsidR="00FB1862" w:rsidRDefault="00FB1862" w:rsidP="00D54E76">
      <w:pPr>
        <w:jc w:val="center"/>
      </w:pPr>
    </w:p>
    <w:p w:rsidR="00FB1862" w:rsidRDefault="00FB1862" w:rsidP="00D54E76">
      <w:pPr>
        <w:jc w:val="center"/>
      </w:pPr>
    </w:p>
    <w:p w:rsidR="00FB1862" w:rsidRDefault="00FB1862" w:rsidP="00D54E76">
      <w:pPr>
        <w:jc w:val="center"/>
      </w:pPr>
    </w:p>
    <w:p w:rsidR="00FB1862" w:rsidRDefault="00FB1862" w:rsidP="00D54E76">
      <w:pPr>
        <w:jc w:val="center"/>
      </w:pPr>
    </w:p>
    <w:p w:rsidR="00FB1862" w:rsidRDefault="00FB1862" w:rsidP="00FB1862">
      <w:pPr>
        <w:jc w:val="center"/>
        <w:rPr>
          <w:rFonts w:ascii="Times New Roman" w:hAnsi="Times New Roman"/>
        </w:rPr>
      </w:pPr>
      <w:r>
        <w:rPr>
          <w:rFonts w:ascii="Times New Roman" w:hAnsi="Times New Roman"/>
        </w:rPr>
        <w:t>д. Афанасьева 2022г.</w:t>
      </w:r>
    </w:p>
    <w:p w:rsidR="00FB1862" w:rsidRDefault="006664D2" w:rsidP="00FB1862">
      <w:pPr>
        <w:jc w:val="center"/>
        <w:rPr>
          <w:rFonts w:ascii="Times New Roman" w:hAnsi="Times New Roman"/>
          <w:b/>
          <w:sz w:val="28"/>
          <w:szCs w:val="28"/>
        </w:rPr>
      </w:pPr>
      <w:r w:rsidRPr="00FB1862">
        <w:rPr>
          <w:rFonts w:ascii="Times New Roman" w:hAnsi="Times New Roman"/>
          <w:b/>
          <w:sz w:val="28"/>
          <w:szCs w:val="28"/>
        </w:rPr>
        <w:lastRenderedPageBreak/>
        <w:t xml:space="preserve">Содержание учебного </w:t>
      </w:r>
      <w:r w:rsidR="00FB1862" w:rsidRPr="00FB1862">
        <w:rPr>
          <w:rFonts w:ascii="Times New Roman" w:hAnsi="Times New Roman"/>
          <w:b/>
          <w:sz w:val="28"/>
          <w:szCs w:val="28"/>
        </w:rPr>
        <w:t>предмета</w:t>
      </w:r>
    </w:p>
    <w:p w:rsidR="006664D2" w:rsidRPr="00ED4A80" w:rsidRDefault="00FB1862" w:rsidP="00FB1862">
      <w:pPr>
        <w:rPr>
          <w:rFonts w:ascii="Times New Roman" w:hAnsi="Times New Roman"/>
          <w:sz w:val="24"/>
          <w:szCs w:val="24"/>
        </w:rPr>
      </w:pPr>
      <w:r w:rsidRPr="00ED4A80">
        <w:rPr>
          <w:rFonts w:ascii="Times New Roman" w:hAnsi="Times New Roman"/>
          <w:b/>
          <w:sz w:val="24"/>
          <w:szCs w:val="24"/>
        </w:rPr>
        <w:t xml:space="preserve"> 2</w:t>
      </w:r>
      <w:r w:rsidR="006664D2" w:rsidRPr="00ED4A80">
        <w:rPr>
          <w:rFonts w:ascii="Times New Roman" w:hAnsi="Times New Roman"/>
          <w:b/>
          <w:sz w:val="24"/>
          <w:szCs w:val="24"/>
        </w:rPr>
        <w:t xml:space="preserve"> класс</w:t>
      </w:r>
    </w:p>
    <w:p w:rsidR="006664D2" w:rsidRPr="00FB1862" w:rsidRDefault="006664D2" w:rsidP="00123889">
      <w:pPr>
        <w:spacing w:line="240" w:lineRule="auto"/>
        <w:ind w:left="113"/>
        <w:jc w:val="both"/>
        <w:rPr>
          <w:rFonts w:ascii="Times New Roman" w:hAnsi="Times New Roman"/>
          <w:sz w:val="24"/>
          <w:szCs w:val="24"/>
        </w:rPr>
      </w:pPr>
      <w:r w:rsidRPr="00FB1862">
        <w:rPr>
          <w:rFonts w:ascii="Times New Roman" w:hAnsi="Times New Roman"/>
          <w:b/>
          <w:bCs/>
          <w:sz w:val="24"/>
          <w:szCs w:val="24"/>
        </w:rPr>
        <w:t>Раздел 1. Русский язык: прошлое и настоящее.</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называющие игры, забавы, игрушки (например, </w:t>
      </w:r>
      <w:r w:rsidRPr="00123889">
        <w:rPr>
          <w:rFonts w:ascii="Times New Roman" w:hAnsi="Times New Roman"/>
          <w:i/>
          <w:iCs/>
          <w:sz w:val="24"/>
          <w:szCs w:val="24"/>
        </w:rPr>
        <w:t>городки, салочки, салазки, санки, волчок, свистулька</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называющие предметы традиционного русского быта: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1) слова, называющие домашнюю утварь и орудия труда (например, </w:t>
      </w:r>
      <w:r w:rsidRPr="00123889">
        <w:rPr>
          <w:rFonts w:ascii="Times New Roman" w:hAnsi="Times New Roman"/>
          <w:i/>
          <w:iCs/>
          <w:sz w:val="24"/>
          <w:szCs w:val="24"/>
        </w:rPr>
        <w:t>ухват, ушат, ступа, плошка, крынка, ковш, решето, веретено, серп, коса, плуг</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2) слова, называющие то, что ели в старину (например, </w:t>
      </w:r>
      <w:r w:rsidRPr="00123889">
        <w:rPr>
          <w:rFonts w:ascii="Times New Roman" w:hAnsi="Times New Roman"/>
          <w:i/>
          <w:iCs/>
          <w:sz w:val="24"/>
          <w:szCs w:val="24"/>
        </w:rPr>
        <w:t>тюря, полба, каша, щи, похлёбка, бублик, ватрушка калач, коврижки</w:t>
      </w:r>
      <w:r w:rsidRPr="00123889">
        <w:rPr>
          <w:rFonts w:ascii="Times New Roman" w:hAnsi="Times New Roman"/>
          <w:sz w:val="24"/>
          <w:szCs w:val="24"/>
        </w:rPr>
        <w:t xml:space="preserve">): какие из них сохранились до нашего времени;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3) слова, называющие то, во что раньше одевались дети (например, </w:t>
      </w:r>
      <w:r w:rsidRPr="00123889">
        <w:rPr>
          <w:rFonts w:ascii="Times New Roman" w:hAnsi="Times New Roman"/>
          <w:i/>
          <w:iCs/>
          <w:sz w:val="24"/>
          <w:szCs w:val="24"/>
        </w:rPr>
        <w:t>шубейка, тулуп, шапка, валенки, сарафан, рубаха, лапти</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123889">
        <w:rPr>
          <w:rFonts w:ascii="Times New Roman" w:hAnsi="Times New Roman"/>
          <w:i/>
          <w:iCs/>
          <w:sz w:val="24"/>
          <w:szCs w:val="24"/>
        </w:rPr>
        <w:t>каши не сваришь, ни за какие коврижки</w:t>
      </w:r>
      <w:r w:rsidRPr="00123889">
        <w:rPr>
          <w:rFonts w:ascii="Times New Roman" w:hAnsi="Times New Roman"/>
          <w:sz w:val="24"/>
          <w:szCs w:val="24"/>
        </w:rPr>
        <w:t xml:space="preserve">).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 </w:t>
      </w:r>
      <w:r w:rsidRPr="00123889">
        <w:rPr>
          <w:rFonts w:ascii="Times New Roman" w:hAnsi="Times New Roman"/>
          <w:i/>
          <w:iCs/>
          <w:sz w:val="24"/>
          <w:szCs w:val="24"/>
        </w:rPr>
        <w:t xml:space="preserve">ехать в Тулу со своим самоваром </w:t>
      </w:r>
      <w:r w:rsidRPr="00123889">
        <w:rPr>
          <w:rFonts w:ascii="Times New Roman" w:hAnsi="Times New Roman"/>
          <w:sz w:val="24"/>
          <w:szCs w:val="24"/>
        </w:rPr>
        <w:t xml:space="preserve">(рус.); </w:t>
      </w:r>
      <w:r w:rsidRPr="00123889">
        <w:rPr>
          <w:rFonts w:ascii="Times New Roman" w:hAnsi="Times New Roman"/>
          <w:i/>
          <w:iCs/>
          <w:sz w:val="24"/>
          <w:szCs w:val="24"/>
        </w:rPr>
        <w:t xml:space="preserve">ехать в лес с дровами </w:t>
      </w:r>
      <w:r w:rsidRPr="00123889">
        <w:rPr>
          <w:rFonts w:ascii="Times New Roman" w:hAnsi="Times New Roman"/>
          <w:sz w:val="24"/>
          <w:szCs w:val="24"/>
        </w:rPr>
        <w:t xml:space="preserve">(тат.).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Проектное задание</w:t>
      </w:r>
      <w:r w:rsidRPr="00123889">
        <w:rPr>
          <w:rFonts w:ascii="Times New Roman" w:hAnsi="Times New Roman"/>
          <w:sz w:val="24"/>
          <w:szCs w:val="24"/>
        </w:rPr>
        <w:t xml:space="preserve">: «Почему это так называется?».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 xml:space="preserve">Раздел 2. Язык в действии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Как правильно произносить слова (пропедевтическая работа по предупреждению ошибок в произношении слов в речи).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Смыслоразличительная роль ударения. Наблюдение за изменением места ударения в поэтическом тексте. Работа со словарем ударений.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Практическая работа:</w:t>
      </w:r>
      <w:r w:rsidRPr="00123889">
        <w:rPr>
          <w:rFonts w:ascii="Times New Roman" w:hAnsi="Times New Roman"/>
          <w:sz w:val="24"/>
          <w:szCs w:val="24"/>
        </w:rPr>
        <w:t xml:space="preserve"> «Слушаем и учимся читать фрагменты стихов и сказок, в которых есть слова с необычным произношением и ударением».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Разные способы толкования значения слов. Наблюдение за сочетаемостью слов.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Совершенствование орфографических навыков.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Раздел 3. Секреты речи и текста</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123889">
        <w:rPr>
          <w:rFonts w:ascii="Times New Roman" w:hAnsi="Times New Roman"/>
          <w:i/>
          <w:iCs/>
          <w:sz w:val="24"/>
          <w:szCs w:val="24"/>
        </w:rPr>
        <w:t xml:space="preserve">ты </w:t>
      </w:r>
      <w:r w:rsidRPr="00123889">
        <w:rPr>
          <w:rFonts w:ascii="Times New Roman" w:hAnsi="Times New Roman"/>
          <w:sz w:val="24"/>
          <w:szCs w:val="24"/>
        </w:rPr>
        <w:t xml:space="preserve">и </w:t>
      </w:r>
      <w:r w:rsidRPr="00123889">
        <w:rPr>
          <w:rFonts w:ascii="Times New Roman" w:hAnsi="Times New Roman"/>
          <w:i/>
          <w:iCs/>
          <w:sz w:val="24"/>
          <w:szCs w:val="24"/>
        </w:rPr>
        <w:t>вы</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Устный ответ как жанр монологической устной учебно-научной речи. Различные виды ответов: развернутый ответ, ответ-добавление (на практическом уровне).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Связь предложений в тексте. Практическое овладение средствами связи: лексический повтор, местоименный повтор.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Создание текстов-повествований: заметки о посещении музеев; повествование об участии в народных праздниках.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lastRenderedPageBreak/>
        <w:t xml:space="preserve">Создание текста: развёрнутое толкование значения слова.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3 класс</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 xml:space="preserve">Раздел 1. Русский язык: прошлое и настоящее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связанные с особенностями мировосприятия и отношений между людьми (например, </w:t>
      </w:r>
      <w:r w:rsidRPr="00123889">
        <w:rPr>
          <w:rFonts w:ascii="Times New Roman" w:hAnsi="Times New Roman"/>
          <w:i/>
          <w:iCs/>
          <w:sz w:val="24"/>
          <w:szCs w:val="24"/>
        </w:rPr>
        <w:t>правда – ложь, друг – недруг, брат – братство – побратим</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называющие природные явления и растения (например, образные названия ветра, дождя, снега; названия растений).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называющие предметы и явления традиционной русской культуры: слова, называющие занятия людей (например, </w:t>
      </w:r>
      <w:r w:rsidRPr="00123889">
        <w:rPr>
          <w:rFonts w:ascii="Times New Roman" w:hAnsi="Times New Roman"/>
          <w:i/>
          <w:iCs/>
          <w:sz w:val="24"/>
          <w:szCs w:val="24"/>
        </w:rPr>
        <w:t>ямщик, извозчик, коробейник, лавочник</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обозначающие предметы традиционной русской культуры: слова, называющие музыкальные инструменты (например, </w:t>
      </w:r>
      <w:r w:rsidRPr="00123889">
        <w:rPr>
          <w:rFonts w:ascii="Times New Roman" w:hAnsi="Times New Roman"/>
          <w:i/>
          <w:iCs/>
          <w:sz w:val="24"/>
          <w:szCs w:val="24"/>
        </w:rPr>
        <w:t>балалайка, гусли, гармонь</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Русские традиционные сказочные образы, эпитеты и сравнения (например, </w:t>
      </w:r>
      <w:r w:rsidRPr="00123889">
        <w:rPr>
          <w:rFonts w:ascii="Times New Roman" w:hAnsi="Times New Roman"/>
          <w:i/>
          <w:iCs/>
          <w:sz w:val="24"/>
          <w:szCs w:val="24"/>
        </w:rPr>
        <w:t xml:space="preserve">Снегурочка, дубрава, сокол, соловей, зорька, солнце </w:t>
      </w:r>
      <w:r w:rsidRPr="00123889">
        <w:rPr>
          <w:rFonts w:ascii="Times New Roman" w:hAnsi="Times New Roman"/>
          <w:sz w:val="24"/>
          <w:szCs w:val="24"/>
        </w:rPr>
        <w:t xml:space="preserve">и т. п.): уточнение значений, наблюдение за использованием в произведениях фольклора и художественной литературы.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Названия старинных русских городов, сведения о происхождении этих названий.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Проектные задания</w:t>
      </w:r>
      <w:r w:rsidRPr="00123889">
        <w:rPr>
          <w:rFonts w:ascii="Times New Roman" w:hAnsi="Times New Roman"/>
          <w:sz w:val="24"/>
          <w:szCs w:val="24"/>
        </w:rPr>
        <w:t xml:space="preserve">: «Откуда в русском языке эта фамилия»; «История моего имени и фамилии» (приобретение опыта поиска информации о происхождении слов). </w:t>
      </w:r>
    </w:p>
    <w:p w:rsidR="006664D2" w:rsidRPr="00123889" w:rsidRDefault="006664D2" w:rsidP="00123889">
      <w:pPr>
        <w:pStyle w:val="a3"/>
        <w:ind w:left="113"/>
        <w:rPr>
          <w:rFonts w:ascii="Times New Roman" w:hAnsi="Times New Roman"/>
          <w:sz w:val="24"/>
          <w:szCs w:val="24"/>
        </w:rPr>
      </w:pP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 xml:space="preserve">Раздел 2. Язык в действии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Как правильно произносить слова (пропедевтическая работа по предупреждению ошибок в произношении слов в речи).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Многообразие суффиксов, позволяющих выразить различные оттенки значения и различную оценку, как специфика русского языка (например, </w:t>
      </w:r>
      <w:r w:rsidRPr="00123889">
        <w:rPr>
          <w:rFonts w:ascii="Times New Roman" w:hAnsi="Times New Roman"/>
          <w:i/>
          <w:iCs/>
          <w:sz w:val="24"/>
          <w:szCs w:val="24"/>
        </w:rPr>
        <w:t xml:space="preserve">книга, книжка, книжечка, книжица, книжонка, книжища; заяц, зайчик, зайчонок, зайчишка, заинька </w:t>
      </w:r>
      <w:r w:rsidRPr="00123889">
        <w:rPr>
          <w:rFonts w:ascii="Times New Roman" w:hAnsi="Times New Roman"/>
          <w:sz w:val="24"/>
          <w:szCs w:val="24"/>
        </w:rPr>
        <w:t xml:space="preserve">и т. п.) (на практическом уровне).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Зачем в русском языке такие разные предлоги. Нормы правильного и точного употребления предлогов.</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Практическая работа.</w:t>
      </w:r>
      <w:r w:rsidRPr="00123889">
        <w:rPr>
          <w:rFonts w:ascii="Times New Roman" w:hAnsi="Times New Roman"/>
          <w:sz w:val="24"/>
          <w:szCs w:val="24"/>
        </w:rPr>
        <w:t xml:space="preserve"> Редактирование письменного  текста с целью исправления грамматических и орфографических ошибок. Совершенствование навыков орфографического оформления текста.</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 xml:space="preserve">Раздел 3. Секреты речи и текста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Особенности устного выступления.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lastRenderedPageBreak/>
        <w:t>Волшебные слова: слова приветствия, прощания, просьбы, благодарности, извинение. Умение дискутировать, использовать вежливые слова в диалоге с учётом речевой ситуации.</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Создание мини-доклада о народном промысле «Дымковская игрушка».</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Стили речи: разговорный и книжный (художественный и научный). Умение определять стилистическую принадлежность текстов, составлять текст в заданном стиле.</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Тема, основная мысль текста. Опорные слова. Структура текста. План, виды плана.</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Создание текстов-повествований: о путешествии по городам; об участии в мастер-классах, связанных с народными промыслами.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Создание текстов-рассуждений с использованием различных способов аргументации (в рамках изученного).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Практическая работа</w:t>
      </w:r>
      <w:r w:rsidRPr="00123889">
        <w:rPr>
          <w:rFonts w:ascii="Times New Roman" w:hAnsi="Times New Roman"/>
          <w:sz w:val="24"/>
          <w:szCs w:val="24"/>
        </w:rPr>
        <w:t>. Редактирование предложенных текстов с целью совершенствования их содержания и формы.</w:t>
      </w:r>
    </w:p>
    <w:p w:rsidR="006664D2" w:rsidRPr="00123889" w:rsidRDefault="006664D2" w:rsidP="00123889">
      <w:pPr>
        <w:spacing w:line="240" w:lineRule="auto"/>
        <w:ind w:left="113"/>
        <w:jc w:val="both"/>
        <w:rPr>
          <w:rFonts w:ascii="Times New Roman" w:hAnsi="Times New Roman"/>
          <w:b/>
          <w:bCs/>
          <w:sz w:val="24"/>
          <w:szCs w:val="24"/>
        </w:rPr>
      </w:pP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4 класс</w:t>
      </w:r>
    </w:p>
    <w:p w:rsidR="006664D2" w:rsidRPr="00123889" w:rsidRDefault="006664D2" w:rsidP="00123889">
      <w:pPr>
        <w:pStyle w:val="Default"/>
        <w:ind w:left="113"/>
        <w:jc w:val="both"/>
      </w:pPr>
      <w:r w:rsidRPr="00123889">
        <w:rPr>
          <w:b/>
          <w:bCs/>
        </w:rPr>
        <w:t xml:space="preserve">Раздел 1. Русский язык: прошлое и настоящее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связанные с качествами и чувствами людей (например, </w:t>
      </w:r>
      <w:r w:rsidRPr="00123889">
        <w:rPr>
          <w:rFonts w:ascii="Times New Roman" w:hAnsi="Times New Roman"/>
          <w:i/>
          <w:iCs/>
          <w:sz w:val="24"/>
          <w:szCs w:val="24"/>
        </w:rPr>
        <w:t>добросердечный, доброжелательный, благодарный, бескорыстный</w:t>
      </w:r>
      <w:r w:rsidRPr="00123889">
        <w:rPr>
          <w:rFonts w:ascii="Times New Roman" w:hAnsi="Times New Roman"/>
          <w:sz w:val="24"/>
          <w:szCs w:val="24"/>
        </w:rPr>
        <w:t>); слова, связанные с обучением.</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Слова, называющие родственные отношения (например, </w:t>
      </w:r>
      <w:r w:rsidRPr="00123889">
        <w:rPr>
          <w:rFonts w:ascii="Times New Roman" w:hAnsi="Times New Roman"/>
          <w:i/>
          <w:iCs/>
          <w:sz w:val="24"/>
          <w:szCs w:val="24"/>
        </w:rPr>
        <w:t>матушка, батюшка, братец, сестрица, мачеха, падчерица</w:t>
      </w:r>
      <w:r w:rsidRPr="00123889">
        <w:rPr>
          <w:rFonts w:ascii="Times New Roman" w:hAnsi="Times New Roman"/>
          <w:sz w:val="24"/>
          <w:szCs w:val="24"/>
        </w:rPr>
        <w:t xml:space="preserve">).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Пословицы, поговорки и фразеологизмы, возникновение которых связано с качествами, чувствами людей, с учением, с родственными отношениями (например, </w:t>
      </w:r>
      <w:r w:rsidRPr="00123889">
        <w:rPr>
          <w:rFonts w:ascii="Times New Roman" w:hAnsi="Times New Roman"/>
          <w:i/>
          <w:iCs/>
          <w:sz w:val="24"/>
          <w:szCs w:val="24"/>
        </w:rPr>
        <w:t xml:space="preserve">от корки до корки, вся семья вместе, так и душа на месте </w:t>
      </w:r>
      <w:r w:rsidRPr="00123889">
        <w:rPr>
          <w:rFonts w:ascii="Times New Roman" w:hAnsi="Times New Roman"/>
          <w:sz w:val="24"/>
          <w:szCs w:val="24"/>
        </w:rPr>
        <w:t xml:space="preserve">и т. д.). Сравнение с пословицами и поговорками других народов. Сравнение фразеологизмов из разных языков, имеющих общий смысл, но различную образную форму.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Русские традиционные эпитеты: уточнение значений, наблюдение за использованием в произведениях фольклора и художественной литературы.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Лексика, заимствованная русским языком из языков народов России и мира. Русские слова в языках других народов.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Проектные задания:</w:t>
      </w:r>
      <w:r w:rsidRPr="00123889">
        <w:rPr>
          <w:rFonts w:ascii="Times New Roman" w:hAnsi="Times New Roman"/>
          <w:sz w:val="24"/>
          <w:szCs w:val="24"/>
        </w:rPr>
        <w:t xml:space="preserve">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bCs/>
          <w:sz w:val="24"/>
          <w:szCs w:val="24"/>
        </w:rPr>
        <w:t xml:space="preserve">Раздел 2. Язык в действии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Как правильно произносить слова (пропедевтическая работа по предупреждению ошибок в произношении слов в речи).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Трудные случаи образования формы 1 лица единственного числа настоящего и будущего времени глаголов (на пропедевтическом уровне).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Словосочетание как строительный материал предложения.</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lastRenderedPageBreak/>
        <w:t>Зависимые слова словосочетаний в роли второстепенных членов предложений. Систематизация признаков предложения со стороны цели высказывания, силы выраженного чувства, структуры (синтаксический анализ простого предложения), смысла и интонационной законченности.</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Наблюдение за синонимией синтаксических конструкций на уровне словосочетаний и предложений (на пропедевтическом уровне).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6664D2" w:rsidRPr="00123889" w:rsidRDefault="006664D2" w:rsidP="00123889">
      <w:pPr>
        <w:spacing w:line="240" w:lineRule="auto"/>
        <w:ind w:left="113"/>
        <w:jc w:val="both"/>
        <w:rPr>
          <w:rFonts w:ascii="Times New Roman" w:hAnsi="Times New Roman"/>
          <w:b/>
          <w:bCs/>
          <w:sz w:val="24"/>
          <w:szCs w:val="24"/>
        </w:rPr>
      </w:pPr>
      <w:r w:rsidRPr="00123889">
        <w:rPr>
          <w:rFonts w:ascii="Times New Roman" w:hAnsi="Times New Roman"/>
          <w:b/>
          <w:bCs/>
          <w:sz w:val="24"/>
          <w:szCs w:val="24"/>
        </w:rPr>
        <w:t xml:space="preserve">Раздел 3. Секреты речи и текста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Углубление представления о речи как способе общения посредством языка, о речевой ситуации: с кем? — зачем? — при каких условиях? — о чём? — как? я буду говорить/слушать. Зависимость формы, объёма, типа и жанра высказывания от речевой ситуации.</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Правила ведения диалога: корректные и некорректные вопросы.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Информативная функция заголовков. Типы заголовков.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Составление плана текста, не разделенного на абзацы. Информационная переработка прослушанного или прочитанного текста: пересказ с изменением лица.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Создание текста как результата собственной исследовательской деятельности.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 xml:space="preserve">Синонимия речевых формул (на практическом уровне). </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sz w:val="24"/>
          <w:szCs w:val="24"/>
        </w:rPr>
        <w:t>Правила общения. Просьба, извинение как жанры разговорной речи.</w:t>
      </w:r>
    </w:p>
    <w:p w:rsidR="006664D2" w:rsidRPr="00123889" w:rsidRDefault="006664D2" w:rsidP="00123889">
      <w:pPr>
        <w:spacing w:line="240" w:lineRule="auto"/>
        <w:ind w:left="113"/>
        <w:jc w:val="both"/>
        <w:rPr>
          <w:rFonts w:ascii="Times New Roman" w:hAnsi="Times New Roman"/>
          <w:sz w:val="24"/>
          <w:szCs w:val="24"/>
        </w:rPr>
      </w:pPr>
      <w:r w:rsidRPr="00123889">
        <w:rPr>
          <w:rFonts w:ascii="Times New Roman" w:hAnsi="Times New Roman"/>
          <w:b/>
          <w:sz w:val="24"/>
          <w:szCs w:val="24"/>
        </w:rPr>
        <w:t>Практическая работа:</w:t>
      </w:r>
      <w:r w:rsidRPr="00123889">
        <w:rPr>
          <w:rFonts w:ascii="Times New Roman" w:hAnsi="Times New Roman"/>
          <w:sz w:val="24"/>
          <w:szCs w:val="24"/>
        </w:rPr>
        <w:t xml:space="preserve"> инсценировка художественного произведения (чтение по ролям, драматизация).</w:t>
      </w:r>
    </w:p>
    <w:p w:rsidR="006664D2" w:rsidRPr="00123889" w:rsidRDefault="006664D2" w:rsidP="00123889">
      <w:pPr>
        <w:pStyle w:val="a3"/>
        <w:ind w:left="0"/>
        <w:jc w:val="center"/>
        <w:rPr>
          <w:rFonts w:ascii="Times New Roman" w:hAnsi="Times New Roman"/>
          <w:b/>
          <w:sz w:val="24"/>
          <w:szCs w:val="24"/>
          <w:u w:val="single"/>
        </w:rPr>
      </w:pPr>
      <w:r w:rsidRPr="00123889">
        <w:rPr>
          <w:rFonts w:ascii="Times New Roman" w:hAnsi="Times New Roman"/>
          <w:b/>
          <w:sz w:val="24"/>
          <w:szCs w:val="24"/>
          <w:u w:val="single"/>
        </w:rPr>
        <w:t>Планируемые результаты освоения факультатива</w:t>
      </w:r>
    </w:p>
    <w:p w:rsidR="006664D2" w:rsidRPr="00BC0655" w:rsidRDefault="006664D2" w:rsidP="00BC0655">
      <w:pPr>
        <w:autoSpaceDE w:val="0"/>
        <w:autoSpaceDN w:val="0"/>
        <w:adjustRightInd w:val="0"/>
        <w:spacing w:line="240" w:lineRule="auto"/>
        <w:ind w:left="113"/>
        <w:jc w:val="both"/>
        <w:textAlignment w:val="center"/>
        <w:rPr>
          <w:rFonts w:ascii="Times New Roman" w:hAnsi="Times New Roman"/>
          <w:b/>
          <w:iCs/>
          <w:sz w:val="24"/>
          <w:szCs w:val="24"/>
          <w:u w:val="single"/>
        </w:rPr>
      </w:pPr>
      <w:r w:rsidRPr="00BC0655">
        <w:rPr>
          <w:rFonts w:ascii="Times New Roman" w:hAnsi="Times New Roman"/>
          <w:b/>
          <w:iCs/>
          <w:sz w:val="24"/>
          <w:szCs w:val="24"/>
          <w:u w:val="single"/>
        </w:rPr>
        <w:t>Личностные результаты</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sz w:val="24"/>
          <w:szCs w:val="24"/>
        </w:rPr>
        <w:t>У выпускника будут сформированы:</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внутренняя позиция школьника на уровне положитель</w:t>
      </w:r>
      <w:r w:rsidRPr="00BC0655">
        <w:rPr>
          <w:rFonts w:ascii="Times New Roman" w:hAnsi="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BC0655">
        <w:rPr>
          <w:rFonts w:ascii="Times New Roman" w:hAnsi="Times New Roman"/>
          <w:sz w:val="24"/>
          <w:szCs w:val="24"/>
        </w:rPr>
        <w:t>«хорошего ученика»;</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 xml:space="preserve">широкая мотивационная основа учебной деятельности, </w:t>
      </w:r>
      <w:r w:rsidRPr="00BC0655">
        <w:rPr>
          <w:rFonts w:ascii="Times New Roman" w:hAnsi="Times New Roman"/>
          <w:sz w:val="24"/>
          <w:szCs w:val="24"/>
        </w:rPr>
        <w:t xml:space="preserve">включающая социальные, </w:t>
      </w:r>
      <w:proofErr w:type="spellStart"/>
      <w:r w:rsidRPr="00BC0655">
        <w:rPr>
          <w:rFonts w:ascii="Times New Roman" w:hAnsi="Times New Roman"/>
          <w:sz w:val="24"/>
          <w:szCs w:val="24"/>
        </w:rPr>
        <w:t>учебно</w:t>
      </w:r>
      <w:r w:rsidRPr="00BC0655">
        <w:rPr>
          <w:rFonts w:ascii="Times New Roman" w:hAnsi="Times New Roman"/>
          <w:sz w:val="24"/>
          <w:szCs w:val="24"/>
        </w:rPr>
        <w:softHyphen/>
        <w:t>познавательные</w:t>
      </w:r>
      <w:proofErr w:type="spellEnd"/>
      <w:r w:rsidRPr="00BC0655">
        <w:rPr>
          <w:rFonts w:ascii="Times New Roman" w:hAnsi="Times New Roman"/>
          <w:sz w:val="24"/>
          <w:szCs w:val="24"/>
        </w:rPr>
        <w:t xml:space="preserve"> и внешние мотивы;</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учебно-</w:t>
      </w:r>
      <w:r w:rsidRPr="00BC0655">
        <w:rPr>
          <w:rFonts w:ascii="Times New Roman" w:hAnsi="Times New Roman"/>
          <w:sz w:val="24"/>
          <w:szCs w:val="24"/>
        </w:rPr>
        <w:softHyphen/>
        <w:t>познавательный интерес к новому учебному материалу и способам решения новой задачи;</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4"/>
          <w:sz w:val="24"/>
          <w:szCs w:val="24"/>
        </w:rPr>
        <w:t xml:space="preserve">ориентация на понимание причин успеха в учебной </w:t>
      </w:r>
      <w:r w:rsidRPr="00BC0655">
        <w:rPr>
          <w:rFonts w:ascii="Times New Roman" w:hAnsi="Times New Roman"/>
          <w:spacing w:val="2"/>
          <w:sz w:val="24"/>
          <w:szCs w:val="24"/>
        </w:rPr>
        <w:t>деятельности, в том числе на самоанализ и самоконтроль резуль</w:t>
      </w:r>
      <w:r w:rsidRPr="00BC0655">
        <w:rPr>
          <w:rFonts w:ascii="Times New Roman" w:hAnsi="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способность к оценке своей учебной деятельности;</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pacing w:val="-2"/>
          <w:sz w:val="24"/>
          <w:szCs w:val="24"/>
        </w:rPr>
      </w:pPr>
      <w:r w:rsidRPr="00BC0655">
        <w:rPr>
          <w:rFonts w:ascii="Times New Roman" w:hAnsi="Times New Roman"/>
          <w:spacing w:val="4"/>
          <w:sz w:val="24"/>
          <w:szCs w:val="24"/>
        </w:rPr>
        <w:t xml:space="preserve">основы гражданской идентичности, своей этнической </w:t>
      </w:r>
      <w:r w:rsidRPr="00BC0655">
        <w:rPr>
          <w:rFonts w:ascii="Times New Roman" w:hAnsi="Times New Roman"/>
          <w:spacing w:val="2"/>
          <w:sz w:val="24"/>
          <w:szCs w:val="24"/>
        </w:rPr>
        <w:t>принадлежности в форме осознания «Я» как члена семьи,</w:t>
      </w:r>
      <w:r w:rsidRPr="00BC0655">
        <w:rPr>
          <w:rFonts w:ascii="Times New Roman" w:hAnsi="Times New Roman"/>
          <w:spacing w:val="-2"/>
          <w:sz w:val="24"/>
          <w:szCs w:val="24"/>
        </w:rPr>
        <w:t xml:space="preserve"> представителя народа, гражданина России, чувства </w:t>
      </w:r>
      <w:r w:rsidRPr="00BC0655">
        <w:rPr>
          <w:rFonts w:ascii="Times New Roman" w:hAnsi="Times New Roman"/>
          <w:spacing w:val="-2"/>
          <w:sz w:val="24"/>
          <w:szCs w:val="24"/>
        </w:rPr>
        <w:lastRenderedPageBreak/>
        <w:t>сопричастности и гордости за свою Родину, народ и историю, осознание ответственности человека за общее благополучие;</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 xml:space="preserve">ориентация в нравственном содержании и смысле как </w:t>
      </w:r>
      <w:r w:rsidRPr="00BC0655">
        <w:rPr>
          <w:rFonts w:ascii="Times New Roman" w:hAnsi="Times New Roman"/>
          <w:sz w:val="24"/>
          <w:szCs w:val="24"/>
        </w:rPr>
        <w:t>собственных поступков, так и поступков окружающих людей;</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знание основных моральных норм и ориентация на их выполнение;</w:t>
      </w:r>
    </w:p>
    <w:p w:rsidR="006664D2" w:rsidRPr="00BC0655"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664D2" w:rsidRDefault="006664D2" w:rsidP="00BC0655">
      <w:pPr>
        <w:numPr>
          <w:ilvl w:val="0"/>
          <w:numId w:val="11"/>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установка на здоровый образ жизни.</w:t>
      </w:r>
    </w:p>
    <w:p w:rsidR="006664D2" w:rsidRPr="00123889" w:rsidRDefault="006664D2" w:rsidP="00123889">
      <w:pPr>
        <w:spacing w:after="0" w:line="240" w:lineRule="auto"/>
        <w:ind w:left="415" w:right="14"/>
        <w:jc w:val="both"/>
        <w:rPr>
          <w:rFonts w:ascii="Times New Roman" w:hAnsi="Times New Roman"/>
          <w:sz w:val="24"/>
          <w:szCs w:val="24"/>
        </w:rPr>
      </w:pPr>
      <w:r w:rsidRPr="00123889">
        <w:rPr>
          <w:rFonts w:ascii="Times New Roman" w:hAnsi="Times New Roman"/>
          <w:sz w:val="24"/>
          <w:szCs w:val="24"/>
        </w:rPr>
        <w:t>В соответствии с программой воспитания МОУ «</w:t>
      </w:r>
      <w:proofErr w:type="spellStart"/>
      <w:r w:rsidRPr="00123889">
        <w:rPr>
          <w:rFonts w:ascii="Times New Roman" w:hAnsi="Times New Roman"/>
          <w:sz w:val="24"/>
          <w:szCs w:val="24"/>
        </w:rPr>
        <w:t>Афанасьевская</w:t>
      </w:r>
      <w:proofErr w:type="spellEnd"/>
      <w:r w:rsidRPr="00123889">
        <w:rPr>
          <w:rFonts w:ascii="Times New Roman" w:hAnsi="Times New Roman"/>
          <w:sz w:val="24"/>
          <w:szCs w:val="24"/>
        </w:rPr>
        <w:t xml:space="preserve"> СОШ» в программу</w:t>
      </w:r>
    </w:p>
    <w:p w:rsidR="006664D2" w:rsidRPr="00123889" w:rsidRDefault="006664D2" w:rsidP="00123889">
      <w:pPr>
        <w:pStyle w:val="a7"/>
        <w:tabs>
          <w:tab w:val="left" w:pos="9781"/>
        </w:tabs>
        <w:ind w:right="-8"/>
        <w:contextualSpacing/>
        <w:rPr>
          <w:b/>
          <w:sz w:val="24"/>
          <w:szCs w:val="24"/>
        </w:rPr>
      </w:pPr>
      <w:r>
        <w:rPr>
          <w:sz w:val="24"/>
          <w:szCs w:val="24"/>
        </w:rPr>
        <w:t>учебного факультатива « Родной язык- копилка знаний</w:t>
      </w:r>
      <w:r w:rsidRPr="00123889">
        <w:rPr>
          <w:sz w:val="24"/>
          <w:szCs w:val="24"/>
        </w:rPr>
        <w:t>»  включены целевые ориентиры результатов воспитания, которые будут учтены при определении воспитательных задач уроков и внеклассных занятий</w:t>
      </w:r>
    </w:p>
    <w:p w:rsidR="006664D2" w:rsidRPr="008C0B58" w:rsidRDefault="006664D2" w:rsidP="00123889">
      <w:pPr>
        <w:pStyle w:val="a7"/>
        <w:tabs>
          <w:tab w:val="left" w:pos="9781"/>
        </w:tabs>
        <w:ind w:right="-8" w:firstLine="719"/>
        <w:contextualSpacing/>
        <w:rPr>
          <w:b/>
          <w:sz w:val="24"/>
          <w:szCs w:val="24"/>
        </w:rPr>
      </w:pPr>
      <w:r w:rsidRPr="008C0B58">
        <w:rPr>
          <w:b/>
          <w:sz w:val="24"/>
          <w:szCs w:val="24"/>
        </w:rPr>
        <w:t>Целевые ориентиры результатов воспитания</w:t>
      </w:r>
    </w:p>
    <w:p w:rsidR="006664D2" w:rsidRPr="008C0B58" w:rsidRDefault="006664D2" w:rsidP="00123889">
      <w:pPr>
        <w:pStyle w:val="a7"/>
        <w:tabs>
          <w:tab w:val="left" w:pos="9781"/>
        </w:tabs>
        <w:ind w:right="-8" w:firstLine="719"/>
        <w:contextualSpacing/>
        <w:rPr>
          <w:sz w:val="24"/>
          <w:szCs w:val="24"/>
        </w:rPr>
      </w:pPr>
      <w:r w:rsidRPr="008C0B58">
        <w:rPr>
          <w:sz w:val="24"/>
          <w:szCs w:val="24"/>
        </w:rPr>
        <w:t>Требования к личностным результатам освоения обучающимися образовательных программ начального общего, основного общего, среднего общего образования установлены в соответствующих ФГОС.</w:t>
      </w:r>
    </w:p>
    <w:p w:rsidR="006664D2" w:rsidRPr="008C0B58" w:rsidRDefault="006664D2" w:rsidP="00123889">
      <w:pPr>
        <w:pStyle w:val="a7"/>
        <w:tabs>
          <w:tab w:val="left" w:pos="9781"/>
        </w:tabs>
        <w:ind w:right="-8" w:firstLine="719"/>
        <w:contextualSpacing/>
        <w:rPr>
          <w:sz w:val="24"/>
          <w:szCs w:val="24"/>
        </w:rPr>
      </w:pPr>
      <w:r w:rsidRPr="008C0B58">
        <w:rPr>
          <w:sz w:val="24"/>
          <w:szCs w:val="24"/>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конституционных) ценностей, обеспечивают единство воспитания, воспитательного пространства.</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Целевые ориентиры результатов воспитания сформулированы на уровнях начального общего, основного общего, среднего общего образования по направлениям воспитания в соответствии с ФГОС.</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Целевые ориентиры</w:t>
      </w:r>
    </w:p>
    <w:p w:rsidR="006664D2" w:rsidRPr="008C0B58" w:rsidRDefault="006664D2" w:rsidP="00123889">
      <w:pPr>
        <w:pStyle w:val="a7"/>
        <w:tabs>
          <w:tab w:val="left" w:pos="9781"/>
        </w:tabs>
        <w:spacing w:after="0"/>
        <w:ind w:right="-8" w:firstLine="719"/>
        <w:contextualSpacing/>
        <w:rPr>
          <w:sz w:val="24"/>
          <w:szCs w:val="24"/>
        </w:rPr>
      </w:pPr>
      <w:r w:rsidRPr="008C0B58">
        <w:rPr>
          <w:b/>
          <w:sz w:val="24"/>
          <w:szCs w:val="24"/>
        </w:rPr>
        <w:t>Гражданско-патриотическое воспитание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Знающий и любящий свою малую родину, свой край, имеющий представление  о Родине – России, ее территории и расположении.</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Сознающий принадлежность к своему народу и к общности граждан России, проявляющий уважение к своему и другим народам.</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Понимающий свою сопричастность к прошлому, настоящему и будущему родного края,  своей Родины – России, Российского государства.</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Имеющий первоначальные представления о правах и ответственности человека в обществе, гражданских правах и обязанностях.</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Принимающий участие в жизни класса, общеобразовательной организации, в доступной по возрасту социально значимой среде.</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Духовно-нравственное воспитание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Уважающий духовно-нравственную культуру своей семьи, своего народа, семейные ценности  с учетом национальной, религиозной принадлежности.</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Сознающий ценность каждой человеческой жизни, признающий индивидуальность и достоинство каждого человека.</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Умеющий оценивать поступки с позиции их соответствия нравственным нормам, осознающий ответственность за свои поступки.</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 xml:space="preserve">Владеющий представлениями о многообразии языкового и культурного </w:t>
      </w:r>
      <w:r w:rsidRPr="008C0B58">
        <w:rPr>
          <w:sz w:val="24"/>
          <w:szCs w:val="24"/>
        </w:rPr>
        <w:lastRenderedPageBreak/>
        <w:t>пространства России, имеющий первоначальные навыки общения с людьми разных народов, вероисповеданий.</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Сознающий нравственную и эстетическую ценность литературы, родного языка, русского языка, проявляющий интерес к чтению.</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Эстетическое воспитание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Способный воспринимать и чувствовать прекрасное в быту, природе, искусстве, творчестве людей.</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Проявляющий интерес и уважение к отечественной и мировой художественной культуре.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Проявляющий стремление к самовыражению в разных видах художественной, деятельности, искусстве.</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 xml:space="preserve">Физическое воспитание, </w:t>
      </w:r>
      <w:proofErr w:type="spellStart"/>
      <w:r w:rsidRPr="008C0B58">
        <w:rPr>
          <w:b/>
          <w:sz w:val="24"/>
          <w:szCs w:val="24"/>
        </w:rPr>
        <w:t>формированиекультуры</w:t>
      </w:r>
      <w:proofErr w:type="spellEnd"/>
      <w:r w:rsidRPr="008C0B58">
        <w:rPr>
          <w:b/>
          <w:sz w:val="24"/>
          <w:szCs w:val="24"/>
        </w:rPr>
        <w:t xml:space="preserve"> здоровья и эмоционального благополучия</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Владеющий основными навыками личной и общественной гигиены, безопасного поведения в быту, природе, обществе.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Ориентированный на физическое развитие с учётом возможностей здоровья, занятия физкультурой и спортом.</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Сознающий и принимающий свою половую принадлежность, соответствующие ей психофизические и поведенческие особенности с учётом возраста.</w:t>
      </w:r>
    </w:p>
    <w:p w:rsidR="006664D2" w:rsidRPr="008C0B58" w:rsidRDefault="006664D2" w:rsidP="00123889">
      <w:pPr>
        <w:pStyle w:val="a7"/>
        <w:tabs>
          <w:tab w:val="left" w:pos="9781"/>
        </w:tabs>
        <w:spacing w:after="0"/>
        <w:ind w:right="-8" w:firstLine="719"/>
        <w:contextualSpacing/>
        <w:rPr>
          <w:sz w:val="24"/>
          <w:szCs w:val="24"/>
        </w:rPr>
      </w:pPr>
      <w:r w:rsidRPr="008C0B58">
        <w:rPr>
          <w:b/>
          <w:sz w:val="24"/>
          <w:szCs w:val="24"/>
        </w:rPr>
        <w:t>Трудовое воспитание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Сознающий ценность труда в жизни человека, семьи, общества.</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Проявляющий уважение к труду, людям труда, бережное отношение к результатам труда, ответственное потребление.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Проявляющий интерес к разным профессиям.</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Участвующий в различных видах доступного по возрасту труда, трудовой деятельности.</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Экологическое воспитание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Понимающий ценность природы, зависимость жизни людей от природы, влияние людей на природу, окружающую  среду.</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Проявляющий любовь и бережное отношение к природе, неприятие действий, приносящих вред природе, особенно живым существам.</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Выражающий готовность в своей деятельности придерживаться экологических норм.</w:t>
      </w:r>
    </w:p>
    <w:p w:rsidR="006664D2" w:rsidRPr="008C0B58" w:rsidRDefault="006664D2" w:rsidP="00123889">
      <w:pPr>
        <w:pStyle w:val="a7"/>
        <w:tabs>
          <w:tab w:val="left" w:pos="9781"/>
        </w:tabs>
        <w:spacing w:after="0"/>
        <w:ind w:right="-8" w:firstLine="719"/>
        <w:contextualSpacing/>
        <w:rPr>
          <w:b/>
          <w:sz w:val="24"/>
          <w:szCs w:val="24"/>
        </w:rPr>
      </w:pPr>
      <w:r w:rsidRPr="008C0B58">
        <w:rPr>
          <w:b/>
          <w:sz w:val="24"/>
          <w:szCs w:val="24"/>
        </w:rPr>
        <w:t>Ценности научного познания</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 xml:space="preserve">Выражающий познавательные интересы, активность, любознательность и </w:t>
      </w:r>
      <w:bookmarkStart w:id="0" w:name="_GoBack"/>
      <w:bookmarkEnd w:id="0"/>
      <w:r w:rsidRPr="008C0B58">
        <w:rPr>
          <w:sz w:val="24"/>
          <w:szCs w:val="24"/>
        </w:rPr>
        <w:t>самостоятельность в познании, интерес и уважение к научным знаниям, науке.</w:t>
      </w:r>
    </w:p>
    <w:p w:rsidR="006664D2" w:rsidRPr="008C0B58" w:rsidRDefault="006664D2" w:rsidP="00123889">
      <w:pPr>
        <w:pStyle w:val="a7"/>
        <w:tabs>
          <w:tab w:val="left" w:pos="9781"/>
        </w:tabs>
        <w:spacing w:after="0"/>
        <w:ind w:right="-8" w:firstLine="719"/>
        <w:contextualSpacing/>
        <w:rPr>
          <w:sz w:val="24"/>
          <w:szCs w:val="24"/>
        </w:rPr>
      </w:pPr>
      <w:r w:rsidRPr="008C0B58">
        <w:rPr>
          <w:sz w:val="24"/>
          <w:szCs w:val="24"/>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познании.</w:t>
      </w:r>
    </w:p>
    <w:p w:rsidR="006664D2" w:rsidRPr="00C53A95" w:rsidRDefault="006664D2" w:rsidP="00C53A95">
      <w:pPr>
        <w:pStyle w:val="a7"/>
        <w:tabs>
          <w:tab w:val="left" w:pos="9781"/>
        </w:tabs>
        <w:spacing w:after="0"/>
        <w:ind w:right="-8" w:firstLine="719"/>
        <w:contextualSpacing/>
        <w:rPr>
          <w:sz w:val="24"/>
          <w:szCs w:val="24"/>
        </w:rPr>
      </w:pPr>
      <w:r w:rsidRPr="008C0B58">
        <w:rPr>
          <w:sz w:val="24"/>
          <w:szCs w:val="24"/>
        </w:rPr>
        <w:t>Имеющий первоначальные навыки наблюдений, систематизации и осмысления опыта в естественнонаучной и гуманитарной областях знания.</w:t>
      </w:r>
    </w:p>
    <w:p w:rsidR="006664D2" w:rsidRPr="00BC0655" w:rsidRDefault="006664D2" w:rsidP="00BC0655">
      <w:pPr>
        <w:keepNext/>
        <w:autoSpaceDE w:val="0"/>
        <w:autoSpaceDN w:val="0"/>
        <w:adjustRightInd w:val="0"/>
        <w:spacing w:line="240" w:lineRule="auto"/>
        <w:ind w:left="113" w:firstLine="709"/>
        <w:jc w:val="both"/>
        <w:textAlignment w:val="center"/>
        <w:rPr>
          <w:rFonts w:ascii="Times New Roman" w:hAnsi="Times New Roman"/>
          <w:b/>
          <w:iCs/>
          <w:sz w:val="24"/>
          <w:szCs w:val="24"/>
          <w:u w:val="single"/>
        </w:rPr>
      </w:pPr>
      <w:r w:rsidRPr="00BC0655">
        <w:rPr>
          <w:rFonts w:ascii="Times New Roman" w:hAnsi="Times New Roman"/>
          <w:b/>
          <w:iCs/>
          <w:sz w:val="24"/>
          <w:szCs w:val="24"/>
          <w:u w:val="single"/>
        </w:rPr>
        <w:t>Регулятивные универсальные учебные действия</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sz w:val="24"/>
          <w:szCs w:val="24"/>
        </w:rPr>
        <w:t>Выпускник научится:</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принимать и сохранять учебную задачу;</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4"/>
          <w:sz w:val="24"/>
          <w:szCs w:val="24"/>
        </w:rPr>
        <w:t>учитывать выделенные учителем ориентиры действия в но</w:t>
      </w:r>
      <w:r w:rsidRPr="00BC0655">
        <w:rPr>
          <w:rFonts w:ascii="Times New Roman" w:hAnsi="Times New Roman"/>
          <w:sz w:val="24"/>
          <w:szCs w:val="24"/>
        </w:rPr>
        <w:t>вом учебном материале в сотрудничестве с учителем;</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4"/>
          <w:sz w:val="24"/>
          <w:szCs w:val="24"/>
        </w:rPr>
        <w:lastRenderedPageBreak/>
        <w:t>учитывать установленные правила в планировании и конт</w:t>
      </w:r>
      <w:r w:rsidRPr="00BC0655">
        <w:rPr>
          <w:rFonts w:ascii="Times New Roman" w:hAnsi="Times New Roman"/>
          <w:sz w:val="24"/>
          <w:szCs w:val="24"/>
        </w:rPr>
        <w:t>роле способа решения;</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осуществлять итоговый и пошаговый контроль по резуль</w:t>
      </w:r>
      <w:r w:rsidRPr="00BC0655">
        <w:rPr>
          <w:rFonts w:ascii="Times New Roman" w:hAnsi="Times New Roman"/>
          <w:sz w:val="24"/>
          <w:szCs w:val="24"/>
        </w:rPr>
        <w:t>тату;</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 xml:space="preserve">оценивать правильность выполнения действия на уровне </w:t>
      </w:r>
      <w:r w:rsidRPr="00BC0655">
        <w:rPr>
          <w:rFonts w:ascii="Times New Roman" w:hAnsi="Times New Roman"/>
          <w:spacing w:val="2"/>
          <w:sz w:val="24"/>
          <w:szCs w:val="24"/>
        </w:rPr>
        <w:t>адекватной ретроспективной оценки соответствия результа</w:t>
      </w:r>
      <w:r w:rsidRPr="00BC0655">
        <w:rPr>
          <w:rFonts w:ascii="Times New Roman" w:hAnsi="Times New Roman"/>
          <w:sz w:val="24"/>
          <w:szCs w:val="24"/>
        </w:rPr>
        <w:t>тов требованиям данной задачи;</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адекватно воспринимать предложения и оценку учите</w:t>
      </w:r>
      <w:r w:rsidRPr="00BC0655">
        <w:rPr>
          <w:rFonts w:ascii="Times New Roman" w:hAnsi="Times New Roman"/>
          <w:sz w:val="24"/>
          <w:szCs w:val="24"/>
        </w:rPr>
        <w:t>лей, товарищей, родителей и других людей;</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различать способ и результат действия;</w:t>
      </w:r>
    </w:p>
    <w:p w:rsidR="006664D2" w:rsidRPr="00BC0655" w:rsidRDefault="006664D2" w:rsidP="00BC0655">
      <w:pPr>
        <w:numPr>
          <w:ilvl w:val="0"/>
          <w:numId w:val="13"/>
        </w:numPr>
        <w:autoSpaceDE w:val="0"/>
        <w:autoSpaceDN w:val="0"/>
        <w:adjustRightInd w:val="0"/>
        <w:spacing w:after="0" w:line="240" w:lineRule="auto"/>
        <w:ind w:left="113" w:firstLine="0"/>
        <w:jc w:val="both"/>
        <w:textAlignment w:val="center"/>
        <w:rPr>
          <w:rFonts w:ascii="Times New Roman" w:hAnsi="Times New Roman"/>
          <w:spacing w:val="-4"/>
          <w:sz w:val="24"/>
          <w:szCs w:val="24"/>
        </w:rPr>
      </w:pPr>
      <w:r w:rsidRPr="00BC0655">
        <w:rPr>
          <w:rFonts w:ascii="Times New Roman" w:hAnsi="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BC0655">
        <w:rPr>
          <w:rFonts w:ascii="Times New Roman" w:hAnsi="Times New Roman"/>
          <w:sz w:val="24"/>
          <w:szCs w:val="24"/>
        </w:rPr>
        <w:t xml:space="preserve">ошибок, использовать предложения и оценки для создания </w:t>
      </w:r>
      <w:r w:rsidRPr="00BC0655">
        <w:rPr>
          <w:rFonts w:ascii="Times New Roman" w:hAnsi="Times New Roman"/>
          <w:spacing w:val="-4"/>
          <w:sz w:val="24"/>
          <w:szCs w:val="24"/>
        </w:rPr>
        <w:t>нового, более совершенного результата, использовать запись в цифровой форме хода и результатов решения задачи.</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iCs/>
          <w:sz w:val="24"/>
          <w:szCs w:val="24"/>
        </w:rPr>
      </w:pP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iCs/>
          <w:sz w:val="24"/>
          <w:szCs w:val="24"/>
        </w:rPr>
        <w:t>Выпускник получит возможность научиться:</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в сотрудничестве с учителем ставить новые учебные задачи;</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
          <w:iCs/>
          <w:spacing w:val="-6"/>
          <w:sz w:val="24"/>
          <w:szCs w:val="24"/>
        </w:rPr>
      </w:pPr>
      <w:r w:rsidRPr="00BC0655">
        <w:rPr>
          <w:rFonts w:ascii="Times New Roman" w:hAnsi="Times New Roman"/>
          <w:i/>
          <w:iCs/>
          <w:spacing w:val="-6"/>
          <w:sz w:val="24"/>
          <w:szCs w:val="24"/>
        </w:rPr>
        <w:t>преобразовывать практическую задачу в познавательную;</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проявлять познавательную инициативу в учебном сотрудничестве;</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pacing w:val="-2"/>
          <w:sz w:val="24"/>
          <w:szCs w:val="24"/>
        </w:rPr>
        <w:t>самостоятельно учитывать выделенные учителем ори</w:t>
      </w:r>
      <w:r w:rsidRPr="00BC0655">
        <w:rPr>
          <w:rFonts w:ascii="Times New Roman" w:hAnsi="Times New Roman"/>
          <w:i/>
          <w:iCs/>
          <w:sz w:val="24"/>
          <w:szCs w:val="24"/>
        </w:rPr>
        <w:t>ентиры действия в новом учебном материале;</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pacing w:val="2"/>
          <w:sz w:val="24"/>
          <w:szCs w:val="24"/>
        </w:rPr>
        <w:t xml:space="preserve">осуществлять констатирующий и предвосхищающий </w:t>
      </w:r>
      <w:r w:rsidRPr="00BC0655">
        <w:rPr>
          <w:rFonts w:ascii="Times New Roman" w:hAnsi="Times New Roman"/>
          <w:i/>
          <w:iCs/>
          <w:sz w:val="24"/>
          <w:szCs w:val="24"/>
        </w:rPr>
        <w:t>контроль по результату и по способу действия, актуальный контроль на уровне произвольного внимания;</w:t>
      </w:r>
    </w:p>
    <w:p w:rsidR="006664D2" w:rsidRPr="00BC0655" w:rsidRDefault="006664D2" w:rsidP="00BC0655">
      <w:pPr>
        <w:numPr>
          <w:ilvl w:val="0"/>
          <w:numId w:val="14"/>
        </w:numPr>
        <w:autoSpaceDE w:val="0"/>
        <w:autoSpaceDN w:val="0"/>
        <w:adjustRightInd w:val="0"/>
        <w:spacing w:after="0" w:line="240" w:lineRule="auto"/>
        <w:ind w:left="113" w:firstLine="0"/>
        <w:jc w:val="both"/>
        <w:textAlignment w:val="center"/>
        <w:rPr>
          <w:rFonts w:ascii="Times New Roman" w:hAnsi="Times New Roman"/>
          <w:iCs/>
          <w:sz w:val="24"/>
          <w:szCs w:val="24"/>
        </w:rPr>
      </w:pPr>
      <w:r w:rsidRPr="00BC0655">
        <w:rPr>
          <w:rFonts w:ascii="Times New Roman" w:hAnsi="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iCs/>
          <w:sz w:val="24"/>
          <w:szCs w:val="24"/>
        </w:rPr>
      </w:pPr>
    </w:p>
    <w:p w:rsidR="006664D2" w:rsidRPr="00BC0655" w:rsidRDefault="006664D2" w:rsidP="00BC0655">
      <w:pPr>
        <w:keepNext/>
        <w:autoSpaceDE w:val="0"/>
        <w:autoSpaceDN w:val="0"/>
        <w:adjustRightInd w:val="0"/>
        <w:spacing w:line="240" w:lineRule="auto"/>
        <w:ind w:left="113" w:firstLine="709"/>
        <w:jc w:val="both"/>
        <w:textAlignment w:val="center"/>
        <w:rPr>
          <w:rFonts w:ascii="Times New Roman" w:hAnsi="Times New Roman"/>
          <w:b/>
          <w:iCs/>
          <w:sz w:val="24"/>
          <w:szCs w:val="24"/>
          <w:u w:val="single"/>
        </w:rPr>
      </w:pPr>
      <w:r w:rsidRPr="00BC0655">
        <w:rPr>
          <w:rFonts w:ascii="Times New Roman" w:hAnsi="Times New Roman"/>
          <w:b/>
          <w:iCs/>
          <w:sz w:val="24"/>
          <w:szCs w:val="24"/>
          <w:u w:val="single"/>
        </w:rPr>
        <w:t>Познавательные универсальные учебные действия</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sz w:val="24"/>
          <w:szCs w:val="24"/>
        </w:rPr>
        <w:t>Выпускник научится:</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BC0655">
        <w:rPr>
          <w:rFonts w:ascii="Times New Roman" w:hAnsi="Times New Roman"/>
          <w:spacing w:val="-2"/>
          <w:sz w:val="24"/>
          <w:szCs w:val="24"/>
        </w:rPr>
        <w:t xml:space="preserve">цифровые), в открытом информационном пространстве, в том </w:t>
      </w:r>
      <w:r w:rsidRPr="00BC0655">
        <w:rPr>
          <w:rFonts w:ascii="Times New Roman" w:hAnsi="Times New Roman"/>
          <w:sz w:val="24"/>
          <w:szCs w:val="24"/>
        </w:rPr>
        <w:t>числе контролируемом пространстве сети Интернет;</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использовать знаково-</w:t>
      </w:r>
      <w:r w:rsidRPr="00BC0655">
        <w:rPr>
          <w:rFonts w:ascii="Times New Roman" w:hAnsi="Times New Roman"/>
          <w:spacing w:val="-2"/>
          <w:sz w:val="24"/>
          <w:szCs w:val="24"/>
        </w:rPr>
        <w:softHyphen/>
        <w:t>символические средства, в том чис</w:t>
      </w:r>
      <w:r w:rsidRPr="00BC0655">
        <w:rPr>
          <w:rFonts w:ascii="Times New Roman" w:hAnsi="Times New Roman"/>
          <w:sz w:val="24"/>
          <w:szCs w:val="24"/>
        </w:rPr>
        <w:t>ле модели (включая виртуальные) и схемы (включая концептуальные), для решения задач;</w:t>
      </w:r>
    </w:p>
    <w:p w:rsidR="006664D2" w:rsidRPr="00BC0655" w:rsidRDefault="006664D2" w:rsidP="00BC0655">
      <w:pPr>
        <w:numPr>
          <w:ilvl w:val="0"/>
          <w:numId w:val="15"/>
        </w:numPr>
        <w:tabs>
          <w:tab w:val="left" w:pos="142"/>
          <w:tab w:val="left" w:leader="dot" w:pos="624"/>
        </w:tabs>
        <w:spacing w:after="0" w:line="240" w:lineRule="auto"/>
        <w:ind w:left="113" w:firstLine="0"/>
        <w:jc w:val="both"/>
        <w:rPr>
          <w:rFonts w:ascii="Times New Roman" w:eastAsia="@Arial Unicode MS" w:hAnsi="Times New Roman"/>
          <w:i/>
          <w:color w:val="000000"/>
          <w:sz w:val="24"/>
          <w:szCs w:val="24"/>
        </w:rPr>
      </w:pPr>
      <w:r w:rsidRPr="00BC0655">
        <w:rPr>
          <w:rFonts w:ascii="Times New Roman" w:eastAsia="@Arial Unicode MS" w:hAnsi="Times New Roman"/>
          <w:iCs/>
          <w:color w:val="000000"/>
          <w:sz w:val="24"/>
          <w:szCs w:val="24"/>
        </w:rPr>
        <w:t xml:space="preserve"> проявлять познавательную инициативу в учебном сотрудничестве</w:t>
      </w:r>
      <w:r w:rsidRPr="00BC0655">
        <w:rPr>
          <w:rFonts w:ascii="Times New Roman" w:eastAsia="@Arial Unicode MS" w:hAnsi="Times New Roman"/>
          <w:i/>
          <w:iCs/>
          <w:color w:val="000000"/>
          <w:sz w:val="24"/>
          <w:szCs w:val="24"/>
        </w:rPr>
        <w:t>;</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строить сообщения в устной и письменной форме;</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pacing w:val="-4"/>
          <w:sz w:val="24"/>
          <w:szCs w:val="24"/>
        </w:rPr>
      </w:pPr>
      <w:r w:rsidRPr="00BC0655">
        <w:rPr>
          <w:rFonts w:ascii="Times New Roman" w:hAnsi="Times New Roman"/>
          <w:spacing w:val="-4"/>
          <w:sz w:val="24"/>
          <w:szCs w:val="24"/>
        </w:rPr>
        <w:t>ориентироваться на разнообразие способов решения задач;</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осуществлять анализ объектов с выделением существенных и несущественных признаков;</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осуществлять синтез как составление целого из частей;</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4"/>
          <w:sz w:val="24"/>
          <w:szCs w:val="24"/>
        </w:rPr>
        <w:t xml:space="preserve">проводить сравнение, </w:t>
      </w:r>
      <w:proofErr w:type="spellStart"/>
      <w:r w:rsidRPr="00BC0655">
        <w:rPr>
          <w:rFonts w:ascii="Times New Roman" w:hAnsi="Times New Roman"/>
          <w:spacing w:val="4"/>
          <w:sz w:val="24"/>
          <w:szCs w:val="24"/>
        </w:rPr>
        <w:t>сериацию</w:t>
      </w:r>
      <w:proofErr w:type="spellEnd"/>
      <w:r w:rsidRPr="00BC0655">
        <w:rPr>
          <w:rFonts w:ascii="Times New Roman" w:hAnsi="Times New Roman"/>
          <w:spacing w:val="4"/>
          <w:sz w:val="24"/>
          <w:szCs w:val="24"/>
        </w:rPr>
        <w:t xml:space="preserve"> и классификацию по </w:t>
      </w:r>
      <w:r w:rsidRPr="00BC0655">
        <w:rPr>
          <w:rFonts w:ascii="Times New Roman" w:hAnsi="Times New Roman"/>
          <w:sz w:val="24"/>
          <w:szCs w:val="24"/>
        </w:rPr>
        <w:t>заданным критериям;</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устанавливать причинно-</w:t>
      </w:r>
      <w:r w:rsidRPr="00BC0655">
        <w:rPr>
          <w:rFonts w:ascii="Times New Roman" w:hAnsi="Times New Roman"/>
          <w:spacing w:val="2"/>
          <w:sz w:val="24"/>
          <w:szCs w:val="24"/>
        </w:rPr>
        <w:softHyphen/>
        <w:t>следственные связи в изучае</w:t>
      </w:r>
      <w:r w:rsidRPr="00BC0655">
        <w:rPr>
          <w:rFonts w:ascii="Times New Roman" w:hAnsi="Times New Roman"/>
          <w:sz w:val="24"/>
          <w:szCs w:val="24"/>
        </w:rPr>
        <w:t>мом круге явлений;</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строить рассуждения в форме связи простых суждений об объекте, его строении, свойствах и связях;</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обобщать, т.</w:t>
      </w:r>
      <w:r w:rsidRPr="00BC0655">
        <w:rPr>
          <w:rFonts w:ascii="Times New Roman" w:hAnsi="Times New Roman"/>
          <w:sz w:val="24"/>
          <w:szCs w:val="24"/>
        </w:rPr>
        <w:t> </w:t>
      </w:r>
      <w:r w:rsidRPr="00BC0655">
        <w:rPr>
          <w:rFonts w:ascii="Times New Roman" w:hAnsi="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устанавливать аналогии;</w:t>
      </w:r>
    </w:p>
    <w:p w:rsidR="006664D2" w:rsidRPr="00BC0655" w:rsidRDefault="006664D2" w:rsidP="00BC0655">
      <w:pPr>
        <w:numPr>
          <w:ilvl w:val="0"/>
          <w:numId w:val="15"/>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lastRenderedPageBreak/>
        <w:t>владеть рядом общих приемов решения задач.</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iCs/>
          <w:sz w:val="24"/>
          <w:szCs w:val="24"/>
        </w:rPr>
      </w:pP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iCs/>
          <w:sz w:val="24"/>
          <w:szCs w:val="24"/>
        </w:rPr>
        <w:t>Выпускник получит возможность научиться:</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осуществлять расширенный поиск информации с использованием ресурсов библиотек и сети Интернет;</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записывать, фиксировать информацию об окружающем мире с помощью инструментов ИКТ;</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создавать и преобразовывать модели и схемы для решения задач;</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осознанно и произвольно строить сообщения в устной и письменной форме;</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осуществлять выбор наиболее эффективных способов решения задач в зависимости от конкретных условий;</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 xml:space="preserve">осуществлять сравнение, </w:t>
      </w:r>
      <w:proofErr w:type="spellStart"/>
      <w:r w:rsidRPr="00BC0655">
        <w:rPr>
          <w:rFonts w:ascii="Times New Roman" w:hAnsi="Times New Roman"/>
          <w:i/>
          <w:iCs/>
          <w:sz w:val="24"/>
          <w:szCs w:val="24"/>
        </w:rPr>
        <w:t>сериацию</w:t>
      </w:r>
      <w:proofErr w:type="spellEnd"/>
      <w:r w:rsidRPr="00BC0655">
        <w:rPr>
          <w:rFonts w:ascii="Times New Roman" w:hAnsi="Times New Roman"/>
          <w:i/>
          <w:iCs/>
          <w:sz w:val="24"/>
          <w:szCs w:val="24"/>
        </w:rPr>
        <w:t xml:space="preserve"> и классификацию, самостоятельно выбирая основания и критерии для указанных логических операций;</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z w:val="24"/>
          <w:szCs w:val="24"/>
        </w:rPr>
        <w:t xml:space="preserve">строить логическое рассуждение, включающее установление </w:t>
      </w:r>
      <w:proofErr w:type="spellStart"/>
      <w:r w:rsidRPr="00BC0655">
        <w:rPr>
          <w:rFonts w:ascii="Times New Roman" w:hAnsi="Times New Roman"/>
          <w:i/>
          <w:iCs/>
          <w:sz w:val="24"/>
          <w:szCs w:val="24"/>
        </w:rPr>
        <w:t>причинно</w:t>
      </w:r>
      <w:r w:rsidRPr="00BC0655">
        <w:rPr>
          <w:rFonts w:ascii="Times New Roman" w:hAnsi="Times New Roman"/>
          <w:i/>
          <w:iCs/>
          <w:sz w:val="24"/>
          <w:szCs w:val="24"/>
        </w:rPr>
        <w:softHyphen/>
        <w:t>следственных</w:t>
      </w:r>
      <w:proofErr w:type="spellEnd"/>
      <w:r w:rsidRPr="00BC0655">
        <w:rPr>
          <w:rFonts w:ascii="Times New Roman" w:hAnsi="Times New Roman"/>
          <w:i/>
          <w:iCs/>
          <w:sz w:val="24"/>
          <w:szCs w:val="24"/>
        </w:rPr>
        <w:t xml:space="preserve"> связей;</w:t>
      </w:r>
    </w:p>
    <w:p w:rsidR="006664D2" w:rsidRPr="00BC0655" w:rsidRDefault="006664D2" w:rsidP="00BC0655">
      <w:pPr>
        <w:numPr>
          <w:ilvl w:val="0"/>
          <w:numId w:val="16"/>
        </w:numPr>
        <w:autoSpaceDE w:val="0"/>
        <w:autoSpaceDN w:val="0"/>
        <w:adjustRightInd w:val="0"/>
        <w:spacing w:after="0" w:line="240" w:lineRule="auto"/>
        <w:ind w:left="113" w:firstLine="0"/>
        <w:jc w:val="both"/>
        <w:textAlignment w:val="center"/>
        <w:rPr>
          <w:rFonts w:ascii="Times New Roman" w:hAnsi="Times New Roman"/>
          <w:i/>
          <w:iCs/>
          <w:sz w:val="24"/>
          <w:szCs w:val="24"/>
        </w:rPr>
      </w:pPr>
      <w:r w:rsidRPr="00BC0655">
        <w:rPr>
          <w:rFonts w:ascii="Times New Roman" w:hAnsi="Times New Roman"/>
          <w:i/>
          <w:iCs/>
          <w:spacing w:val="2"/>
          <w:sz w:val="24"/>
          <w:szCs w:val="24"/>
        </w:rPr>
        <w:t xml:space="preserve">произвольно и осознанно владеть общими приемами </w:t>
      </w:r>
      <w:r w:rsidRPr="00BC0655">
        <w:rPr>
          <w:rFonts w:ascii="Times New Roman" w:hAnsi="Times New Roman"/>
          <w:i/>
          <w:iCs/>
          <w:sz w:val="24"/>
          <w:szCs w:val="24"/>
        </w:rPr>
        <w:t>решения задач.</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i/>
          <w:iCs/>
          <w:sz w:val="24"/>
          <w:szCs w:val="24"/>
        </w:rPr>
      </w:pPr>
    </w:p>
    <w:p w:rsidR="006664D2" w:rsidRPr="00BC0655" w:rsidRDefault="006664D2" w:rsidP="00BC0655">
      <w:pPr>
        <w:keepNext/>
        <w:autoSpaceDE w:val="0"/>
        <w:autoSpaceDN w:val="0"/>
        <w:adjustRightInd w:val="0"/>
        <w:spacing w:line="240" w:lineRule="auto"/>
        <w:ind w:left="113" w:firstLine="709"/>
        <w:jc w:val="both"/>
        <w:textAlignment w:val="center"/>
        <w:rPr>
          <w:rFonts w:ascii="Times New Roman" w:hAnsi="Times New Roman"/>
          <w:b/>
          <w:iCs/>
          <w:sz w:val="24"/>
          <w:szCs w:val="24"/>
          <w:u w:val="single"/>
        </w:rPr>
      </w:pPr>
      <w:r w:rsidRPr="00BC0655">
        <w:rPr>
          <w:rFonts w:ascii="Times New Roman" w:hAnsi="Times New Roman"/>
          <w:b/>
          <w:iCs/>
          <w:sz w:val="24"/>
          <w:szCs w:val="24"/>
          <w:u w:val="single"/>
        </w:rPr>
        <w:t>Коммуникативные универсальные учебные действия</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sz w:val="24"/>
          <w:szCs w:val="24"/>
        </w:rPr>
        <w:t>Выпускник научится:</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адекватно использовать коммуникативные, прежде все</w:t>
      </w:r>
      <w:r w:rsidRPr="00BC0655">
        <w:rPr>
          <w:rFonts w:ascii="Times New Roman" w:hAnsi="Times New Roman"/>
          <w:sz w:val="24"/>
          <w:szCs w:val="24"/>
        </w:rPr>
        <w:t xml:space="preserve">го </w:t>
      </w:r>
      <w:r w:rsidRPr="00BC0655">
        <w:rPr>
          <w:rFonts w:ascii="Times New Roman" w:hAnsi="Times New Roman"/>
          <w:spacing w:val="-2"/>
          <w:sz w:val="24"/>
          <w:szCs w:val="24"/>
        </w:rPr>
        <w:t>речевые, средства для решения различных коммуникативных задач, строить монологическое высказывание (в том чис</w:t>
      </w:r>
      <w:r w:rsidRPr="00BC0655">
        <w:rPr>
          <w:rFonts w:ascii="Times New Roman" w:hAnsi="Times New Roman"/>
          <w:spacing w:val="2"/>
          <w:sz w:val="24"/>
          <w:szCs w:val="24"/>
        </w:rPr>
        <w:t xml:space="preserve">ле сопровождая его аудиовизуальной поддержкой), владеть </w:t>
      </w:r>
      <w:r w:rsidRPr="00BC0655">
        <w:rPr>
          <w:rFonts w:ascii="Times New Roman" w:hAnsi="Times New Roman"/>
          <w:sz w:val="24"/>
          <w:szCs w:val="24"/>
        </w:rPr>
        <w:t>диалогической формой коммуникации, используя в том чис</w:t>
      </w:r>
      <w:r w:rsidRPr="00BC0655">
        <w:rPr>
          <w:rFonts w:ascii="Times New Roman" w:hAnsi="Times New Roman"/>
          <w:spacing w:val="2"/>
          <w:sz w:val="24"/>
          <w:szCs w:val="24"/>
        </w:rPr>
        <w:t>ле средства и инструменты ИКТ и дистанционного обще</w:t>
      </w:r>
      <w:r w:rsidRPr="00BC0655">
        <w:rPr>
          <w:rFonts w:ascii="Times New Roman" w:hAnsi="Times New Roman"/>
          <w:sz w:val="24"/>
          <w:szCs w:val="24"/>
        </w:rPr>
        <w:t>ния;</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учитывать разные мнения и стремиться к координации различных позиций в сотрудничестве;</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формулировать собственное мнение и позицию;</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pacing w:val="2"/>
          <w:sz w:val="24"/>
          <w:szCs w:val="24"/>
        </w:rPr>
        <w:t>договариваться и приходить к общему решению в со</w:t>
      </w:r>
      <w:r w:rsidRPr="00BC0655">
        <w:rPr>
          <w:rFonts w:ascii="Times New Roman" w:hAnsi="Times New Roman"/>
          <w:sz w:val="24"/>
          <w:szCs w:val="24"/>
        </w:rPr>
        <w:t>вместной деятельности, в том числе в ситуации столкновения интересов;</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строить понятные для партнера высказывания, учитывающие, что партнер знает и видит, а что нет;</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задавать вопросы;</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контролировать действия партнера;</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sz w:val="24"/>
          <w:szCs w:val="24"/>
        </w:rPr>
      </w:pPr>
      <w:r w:rsidRPr="00BC0655">
        <w:rPr>
          <w:rFonts w:ascii="Times New Roman" w:hAnsi="Times New Roman"/>
          <w:sz w:val="24"/>
          <w:szCs w:val="24"/>
        </w:rPr>
        <w:t>использовать речь для регуляции своего действия;</w:t>
      </w:r>
    </w:p>
    <w:p w:rsidR="006664D2" w:rsidRPr="00BC0655" w:rsidRDefault="006664D2" w:rsidP="00BC0655">
      <w:pPr>
        <w:numPr>
          <w:ilvl w:val="0"/>
          <w:numId w:val="17"/>
        </w:numPr>
        <w:autoSpaceDE w:val="0"/>
        <w:autoSpaceDN w:val="0"/>
        <w:adjustRightInd w:val="0"/>
        <w:spacing w:after="0" w:line="240" w:lineRule="auto"/>
        <w:ind w:left="113" w:firstLine="0"/>
        <w:jc w:val="both"/>
        <w:textAlignment w:val="center"/>
        <w:rPr>
          <w:rFonts w:ascii="Times New Roman" w:hAnsi="Times New Roman"/>
          <w:iCs/>
          <w:sz w:val="24"/>
          <w:szCs w:val="24"/>
        </w:rPr>
      </w:pPr>
      <w:r w:rsidRPr="00BC0655">
        <w:rPr>
          <w:rFonts w:ascii="Times New Roman" w:hAnsi="Times New Roman"/>
          <w:spacing w:val="2"/>
          <w:sz w:val="24"/>
          <w:szCs w:val="24"/>
        </w:rPr>
        <w:t xml:space="preserve">адекватно использовать речевые средства для решения </w:t>
      </w:r>
      <w:r w:rsidRPr="00BC0655">
        <w:rPr>
          <w:rFonts w:ascii="Times New Roman" w:hAnsi="Times New Roman"/>
          <w:sz w:val="24"/>
          <w:szCs w:val="24"/>
        </w:rPr>
        <w:t>различных коммуникативных задач, строить монологическое высказывание, владеть диалогической формой речи.</w:t>
      </w:r>
    </w:p>
    <w:p w:rsidR="006664D2" w:rsidRPr="00BC0655" w:rsidRDefault="006664D2" w:rsidP="00BC0655">
      <w:pPr>
        <w:autoSpaceDE w:val="0"/>
        <w:autoSpaceDN w:val="0"/>
        <w:adjustRightInd w:val="0"/>
        <w:spacing w:line="240" w:lineRule="auto"/>
        <w:ind w:left="113" w:firstLine="709"/>
        <w:jc w:val="both"/>
        <w:textAlignment w:val="center"/>
        <w:rPr>
          <w:rFonts w:ascii="Times New Roman" w:hAnsi="Times New Roman"/>
          <w:b/>
          <w:sz w:val="24"/>
          <w:szCs w:val="24"/>
        </w:rPr>
      </w:pPr>
      <w:r w:rsidRPr="00BC0655">
        <w:rPr>
          <w:rFonts w:ascii="Times New Roman" w:hAnsi="Times New Roman"/>
          <w:b/>
          <w:iCs/>
          <w:sz w:val="24"/>
          <w:szCs w:val="24"/>
        </w:rPr>
        <w:t>Выпускник получит возможность научиться:</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pacing w:val="2"/>
          <w:sz w:val="24"/>
          <w:szCs w:val="24"/>
        </w:rPr>
        <w:t>учитывать и координировать в сотрудничестве по</w:t>
      </w:r>
      <w:r w:rsidRPr="00BC0655">
        <w:rPr>
          <w:rFonts w:ascii="Times New Roman" w:hAnsi="Times New Roman"/>
          <w:i/>
          <w:iCs/>
          <w:sz w:val="24"/>
          <w:szCs w:val="24"/>
        </w:rPr>
        <w:t>зиции других людей, отличные от собственной;</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учитывать разные мнения и интересы и обосновывать собственную позицию;</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понимать относительность мнений и подходов к решению проблемы;</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lastRenderedPageBreak/>
        <w:t>продуктивно содействовать разрешению конфликтов на основе учета интересов и позиций всех участников;</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задавать вопросы, необходимые для организации собственной деятельности и сотрудничества с партнером;</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
          <w:sz w:val="24"/>
          <w:szCs w:val="24"/>
        </w:rPr>
      </w:pPr>
      <w:r w:rsidRPr="00BC0655">
        <w:rPr>
          <w:rFonts w:ascii="Times New Roman" w:hAnsi="Times New Roman"/>
          <w:i/>
          <w:iCs/>
          <w:sz w:val="24"/>
          <w:szCs w:val="24"/>
        </w:rPr>
        <w:t>осуществлять взаимный контроль и оказывать в сотрудничестве необходимую взаимопомощь;</w:t>
      </w:r>
    </w:p>
    <w:p w:rsidR="006664D2" w:rsidRPr="00BC0655" w:rsidRDefault="006664D2" w:rsidP="00BC0655">
      <w:pPr>
        <w:numPr>
          <w:ilvl w:val="0"/>
          <w:numId w:val="18"/>
        </w:numPr>
        <w:autoSpaceDE w:val="0"/>
        <w:autoSpaceDN w:val="0"/>
        <w:adjustRightInd w:val="0"/>
        <w:spacing w:after="0" w:line="240" w:lineRule="auto"/>
        <w:ind w:left="113" w:firstLine="0"/>
        <w:jc w:val="both"/>
        <w:textAlignment w:val="center"/>
        <w:rPr>
          <w:rFonts w:ascii="Times New Roman" w:hAnsi="Times New Roman"/>
          <w:iCs/>
          <w:sz w:val="24"/>
          <w:szCs w:val="24"/>
        </w:rPr>
      </w:pPr>
      <w:r w:rsidRPr="00BC0655">
        <w:rPr>
          <w:rFonts w:ascii="Times New Roman" w:hAnsi="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BC0655">
        <w:rPr>
          <w:rFonts w:ascii="Times New Roman" w:hAnsi="Times New Roman"/>
          <w:iCs/>
          <w:sz w:val="24"/>
          <w:szCs w:val="24"/>
        </w:rPr>
        <w:t>.</w:t>
      </w:r>
    </w:p>
    <w:p w:rsidR="006664D2" w:rsidRPr="00BC0655" w:rsidRDefault="006664D2" w:rsidP="00BC0655">
      <w:pPr>
        <w:spacing w:line="240" w:lineRule="auto"/>
        <w:ind w:left="113"/>
        <w:jc w:val="both"/>
        <w:rPr>
          <w:rFonts w:ascii="Times New Roman" w:hAnsi="Times New Roman"/>
          <w:i/>
          <w:sz w:val="24"/>
          <w:szCs w:val="24"/>
        </w:rPr>
      </w:pPr>
    </w:p>
    <w:p w:rsidR="006664D2" w:rsidRPr="00BC0655" w:rsidRDefault="006664D2" w:rsidP="00BC0655">
      <w:pPr>
        <w:pStyle w:val="a4"/>
        <w:shd w:val="clear" w:color="auto" w:fill="FFFFFF"/>
        <w:spacing w:before="0" w:beforeAutospacing="0" w:after="0" w:afterAutospacing="0"/>
        <w:ind w:left="113"/>
        <w:jc w:val="both"/>
        <w:rPr>
          <w:color w:val="000000"/>
        </w:rPr>
      </w:pPr>
      <w:r w:rsidRPr="00BC0655">
        <w:rPr>
          <w:b/>
        </w:rPr>
        <w:t>Предметные результаты</w:t>
      </w:r>
      <w:r w:rsidRPr="00BC0655">
        <w:t xml:space="preserve"> </w:t>
      </w:r>
    </w:p>
    <w:p w:rsidR="006664D2" w:rsidRPr="00BC0655" w:rsidRDefault="006664D2" w:rsidP="00BC0655">
      <w:pPr>
        <w:pStyle w:val="a4"/>
        <w:shd w:val="clear" w:color="auto" w:fill="FFFFFF"/>
        <w:spacing w:before="0" w:beforeAutospacing="0" w:after="0" w:afterAutospacing="0"/>
        <w:ind w:left="113" w:firstLine="708"/>
        <w:jc w:val="both"/>
        <w:rPr>
          <w:b/>
        </w:rPr>
      </w:pPr>
      <w:r w:rsidRPr="00BC0655">
        <w:rPr>
          <w:b/>
        </w:rPr>
        <w:t>Реализация содержательной линии</w:t>
      </w:r>
      <w:r w:rsidRPr="00BC0655">
        <w:t xml:space="preserve"> </w:t>
      </w:r>
      <w:r w:rsidRPr="00BC0655">
        <w:rPr>
          <w:b/>
        </w:rPr>
        <w:t>«Русский язык: прошлое и настоящее»</w:t>
      </w:r>
    </w:p>
    <w:p w:rsidR="006664D2" w:rsidRPr="00BC0655" w:rsidRDefault="006664D2" w:rsidP="00BC0655">
      <w:pPr>
        <w:pStyle w:val="a4"/>
        <w:shd w:val="clear" w:color="auto" w:fill="FFFFFF"/>
        <w:spacing w:before="0" w:beforeAutospacing="0" w:after="0" w:afterAutospacing="0"/>
        <w:ind w:left="113"/>
        <w:jc w:val="both"/>
        <w:rPr>
          <w:b/>
        </w:rPr>
      </w:pPr>
      <w:r w:rsidRPr="00BC0655">
        <w:rPr>
          <w:b/>
        </w:rPr>
        <w:t>2 класс</w:t>
      </w:r>
    </w:p>
    <w:p w:rsidR="006664D2" w:rsidRPr="00BC0655" w:rsidRDefault="006664D2" w:rsidP="00BC0655">
      <w:pPr>
        <w:pStyle w:val="a4"/>
        <w:shd w:val="clear" w:color="auto" w:fill="FFFFFF"/>
        <w:spacing w:before="0" w:beforeAutospacing="0" w:after="0" w:afterAutospacing="0"/>
        <w:ind w:left="113"/>
        <w:jc w:val="both"/>
        <w:rPr>
          <w:u w:val="single"/>
        </w:rPr>
      </w:pPr>
      <w:r w:rsidRPr="00BC0655">
        <w:t xml:space="preserve"> </w:t>
      </w:r>
      <w:r>
        <w:rPr>
          <w:u w:val="single"/>
        </w:rPr>
        <w:t>Ученик</w:t>
      </w:r>
      <w:r w:rsidRPr="00BC0655">
        <w:rPr>
          <w:u w:val="single"/>
        </w:rPr>
        <w:t xml:space="preserve"> научится:</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распознавать слова, обозначающие предметы традиционного русского быта (одежда, еда, домашняя утварь, детские забавы, игры, игрушки); </w:t>
      </w:r>
    </w:p>
    <w:p w:rsidR="006664D2" w:rsidRPr="00BC0655" w:rsidRDefault="006664D2" w:rsidP="00BC0655">
      <w:pPr>
        <w:pStyle w:val="a4"/>
        <w:shd w:val="clear" w:color="auto" w:fill="FFFFFF"/>
        <w:spacing w:before="0" w:beforeAutospacing="0" w:after="0" w:afterAutospacing="0"/>
        <w:ind w:left="113"/>
        <w:jc w:val="both"/>
        <w:rPr>
          <w:u w:val="single"/>
        </w:rPr>
      </w:pPr>
      <w:r w:rsidRPr="00BC0655">
        <w:sym w:font="Symbol" w:char="F0BE"/>
      </w:r>
      <w:r w:rsidRPr="00BC0655">
        <w:t xml:space="preserve">понимать значение русских пословиц и поговорок, связанных с изученными темами; </w:t>
      </w:r>
      <w:r w:rsidRPr="00BC0655">
        <w:sym w:font="Symbol" w:char="F0BE"/>
      </w:r>
      <w:r w:rsidRPr="00BC0655">
        <w:t xml:space="preserve">понимать значения фразеологических оборотов, связанных с изученными темами; </w:t>
      </w:r>
      <w:r w:rsidRPr="00BC0655">
        <w:sym w:font="Symbol" w:char="F0BE"/>
      </w:r>
      <w:r w:rsidRPr="00BC0655">
        <w:t>осознавать уместность их употребления в современных ситуациях речевого общения;</w:t>
      </w:r>
    </w:p>
    <w:p w:rsidR="006664D2" w:rsidRPr="00BC0655" w:rsidRDefault="006664D2" w:rsidP="00BC0655">
      <w:pPr>
        <w:pStyle w:val="a4"/>
        <w:shd w:val="clear" w:color="auto" w:fill="FFFFFF"/>
        <w:spacing w:before="0" w:beforeAutospacing="0" w:after="0" w:afterAutospacing="0"/>
        <w:ind w:left="113"/>
        <w:jc w:val="both"/>
      </w:pPr>
      <w:r w:rsidRPr="00BC0655">
        <w:t xml:space="preserve"> </w:t>
      </w:r>
      <w:r w:rsidRPr="00BC0655">
        <w:sym w:font="Symbol" w:char="F0BE"/>
      </w:r>
      <w:r w:rsidRPr="00BC0655">
        <w:t xml:space="preserve"> пользоваться справочным материалом для определения лексического значения слов.</w:t>
      </w:r>
    </w:p>
    <w:p w:rsidR="006664D2" w:rsidRPr="00BC0655" w:rsidRDefault="006664D2" w:rsidP="00BC0655">
      <w:pPr>
        <w:pStyle w:val="a4"/>
        <w:shd w:val="clear" w:color="auto" w:fill="FFFFFF"/>
        <w:spacing w:before="0" w:beforeAutospacing="0" w:after="0" w:afterAutospacing="0"/>
        <w:ind w:left="113"/>
        <w:jc w:val="both"/>
      </w:pPr>
    </w:p>
    <w:p w:rsidR="006664D2" w:rsidRPr="00BC0655" w:rsidRDefault="006664D2" w:rsidP="00BC0655">
      <w:pPr>
        <w:pStyle w:val="a4"/>
        <w:shd w:val="clear" w:color="auto" w:fill="FFFFFF"/>
        <w:spacing w:before="0" w:beforeAutospacing="0" w:after="0" w:afterAutospacing="0"/>
        <w:ind w:left="113"/>
        <w:jc w:val="both"/>
        <w:rPr>
          <w:i/>
          <w:u w:val="single"/>
        </w:rPr>
      </w:pPr>
      <w:r w:rsidRPr="00BC0655">
        <w:t xml:space="preserve"> </w:t>
      </w:r>
      <w:r>
        <w:rPr>
          <w:i/>
          <w:u w:val="single"/>
        </w:rPr>
        <w:t>Ученик</w:t>
      </w:r>
      <w:r w:rsidRPr="00BC0655">
        <w:rPr>
          <w:i/>
          <w:u w:val="single"/>
        </w:rPr>
        <w:t xml:space="preserve"> получит возможность научиться: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понимать значение устаревших слов по указанной тематике;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выбирать слова, соответствующие предмету мысли.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использовать словарные статьи учебного пособия для определения лексического значения слова;</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различать понятия «архаизмы» и «историзмы»; находить их в предложенном тексте;</w:t>
      </w:r>
    </w:p>
    <w:p w:rsidR="006664D2" w:rsidRPr="00BC0655" w:rsidRDefault="006664D2" w:rsidP="00BC0655">
      <w:pPr>
        <w:pStyle w:val="a4"/>
        <w:shd w:val="clear" w:color="auto" w:fill="FFFFFF"/>
        <w:spacing w:before="0" w:beforeAutospacing="0" w:after="0" w:afterAutospacing="0"/>
        <w:ind w:left="113"/>
        <w:jc w:val="both"/>
        <w:rPr>
          <w:i/>
        </w:rPr>
      </w:pPr>
    </w:p>
    <w:p w:rsidR="006664D2" w:rsidRPr="00BC0655" w:rsidRDefault="006664D2" w:rsidP="00BC0655">
      <w:pPr>
        <w:pStyle w:val="a4"/>
        <w:shd w:val="clear" w:color="auto" w:fill="FFFFFF"/>
        <w:spacing w:before="0" w:beforeAutospacing="0" w:after="0" w:afterAutospacing="0"/>
        <w:ind w:left="113" w:firstLine="708"/>
        <w:jc w:val="both"/>
        <w:rPr>
          <w:b/>
        </w:rPr>
      </w:pPr>
      <w:r w:rsidRPr="00BC0655">
        <w:rPr>
          <w:b/>
        </w:rPr>
        <w:t>Реализация содержательной линии</w:t>
      </w:r>
      <w:r w:rsidRPr="00BC0655">
        <w:t xml:space="preserve"> </w:t>
      </w:r>
      <w:r w:rsidRPr="00BC0655">
        <w:rPr>
          <w:b/>
        </w:rPr>
        <w:t>«Язык в действии»</w:t>
      </w:r>
    </w:p>
    <w:p w:rsidR="006664D2" w:rsidRPr="00BC0655" w:rsidRDefault="006664D2" w:rsidP="00BC0655">
      <w:pPr>
        <w:pStyle w:val="a4"/>
        <w:shd w:val="clear" w:color="auto" w:fill="FFFFFF"/>
        <w:spacing w:before="0" w:beforeAutospacing="0" w:after="0" w:afterAutospacing="0"/>
        <w:ind w:left="113"/>
        <w:jc w:val="both"/>
        <w:rPr>
          <w:u w:val="single"/>
        </w:rPr>
      </w:pPr>
      <w:r>
        <w:rPr>
          <w:u w:val="single"/>
        </w:rPr>
        <w:t>Ученик</w:t>
      </w:r>
      <w:r w:rsidRPr="00BC0655">
        <w:rPr>
          <w:u w:val="single"/>
        </w:rPr>
        <w:t xml:space="preserve"> научится: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наблюдать за </w:t>
      </w:r>
      <w:proofErr w:type="spellStart"/>
      <w:r w:rsidRPr="00BC0655">
        <w:t>разноместностью</w:t>
      </w:r>
      <w:proofErr w:type="spellEnd"/>
      <w:r w:rsidRPr="00BC0655">
        <w:t xml:space="preserve"> и подвижностью русского ударения;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определять прямое и переносное значение слов;</w:t>
      </w:r>
    </w:p>
    <w:p w:rsidR="006664D2" w:rsidRPr="00BC0655" w:rsidRDefault="006664D2" w:rsidP="00BC0655">
      <w:pPr>
        <w:pStyle w:val="a4"/>
        <w:shd w:val="clear" w:color="auto" w:fill="FFFFFF"/>
        <w:spacing w:before="0" w:beforeAutospacing="0" w:after="0" w:afterAutospacing="0"/>
        <w:ind w:left="113"/>
        <w:jc w:val="both"/>
        <w:rPr>
          <w:i/>
          <w:u w:val="single"/>
        </w:rPr>
      </w:pPr>
    </w:p>
    <w:p w:rsidR="006664D2" w:rsidRPr="00BC0655" w:rsidRDefault="006664D2" w:rsidP="00BC0655">
      <w:pPr>
        <w:pStyle w:val="a4"/>
        <w:shd w:val="clear" w:color="auto" w:fill="FFFFFF"/>
        <w:spacing w:before="0" w:beforeAutospacing="0" w:after="0" w:afterAutospacing="0"/>
        <w:ind w:left="113"/>
        <w:jc w:val="both"/>
        <w:rPr>
          <w:i/>
          <w:u w:val="single"/>
        </w:rPr>
      </w:pPr>
      <w:r>
        <w:rPr>
          <w:i/>
          <w:u w:val="single"/>
        </w:rPr>
        <w:t>Ученик</w:t>
      </w:r>
      <w:r w:rsidRPr="00BC0655">
        <w:rPr>
          <w:i/>
          <w:u w:val="single"/>
        </w:rPr>
        <w:t xml:space="preserve"> получит возможность научиться:</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употреблять в речи однозначные и многозначные слова, антонимы, синонимы и т.д.;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выбирать слова, соответствующие предмету мысли. </w:t>
      </w:r>
    </w:p>
    <w:p w:rsidR="006664D2" w:rsidRPr="00BC0655" w:rsidRDefault="006664D2" w:rsidP="00BC0655">
      <w:pPr>
        <w:pStyle w:val="a4"/>
        <w:shd w:val="clear" w:color="auto" w:fill="FFFFFF"/>
        <w:spacing w:before="0" w:beforeAutospacing="0" w:after="0" w:afterAutospacing="0"/>
        <w:ind w:left="113"/>
        <w:jc w:val="both"/>
      </w:pPr>
    </w:p>
    <w:p w:rsidR="006664D2" w:rsidRPr="00BC0655" w:rsidRDefault="006664D2" w:rsidP="00BC0655">
      <w:pPr>
        <w:pStyle w:val="a4"/>
        <w:shd w:val="clear" w:color="auto" w:fill="FFFFFF"/>
        <w:spacing w:before="0" w:beforeAutospacing="0" w:after="0" w:afterAutospacing="0"/>
        <w:ind w:left="113" w:firstLine="708"/>
        <w:jc w:val="both"/>
        <w:rPr>
          <w:b/>
        </w:rPr>
      </w:pPr>
      <w:r w:rsidRPr="00BC0655">
        <w:rPr>
          <w:b/>
        </w:rPr>
        <w:t>Реализация содержательной линии</w:t>
      </w:r>
      <w:r w:rsidRPr="00BC0655">
        <w:t xml:space="preserve"> </w:t>
      </w:r>
      <w:r w:rsidRPr="00BC0655">
        <w:rPr>
          <w:b/>
        </w:rPr>
        <w:t>«Секреты речи и текста»</w:t>
      </w:r>
    </w:p>
    <w:p w:rsidR="006664D2" w:rsidRPr="00BC0655" w:rsidRDefault="006664D2" w:rsidP="00BC0655">
      <w:pPr>
        <w:pStyle w:val="a4"/>
        <w:shd w:val="clear" w:color="auto" w:fill="FFFFFF"/>
        <w:spacing w:before="0" w:beforeAutospacing="0" w:after="0" w:afterAutospacing="0"/>
        <w:ind w:left="113"/>
        <w:jc w:val="both"/>
        <w:rPr>
          <w:u w:val="single"/>
        </w:rPr>
      </w:pPr>
      <w:r>
        <w:rPr>
          <w:u w:val="single"/>
        </w:rPr>
        <w:t>Ученик</w:t>
      </w:r>
      <w:r w:rsidRPr="00BC0655">
        <w:rPr>
          <w:u w:val="single"/>
        </w:rPr>
        <w:t xml:space="preserve"> научится: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участвовать в устном общении на уроке (слушать собеседников, говорить на обсуждаемую тему, соблюдать основные правила речевого поведения);</w:t>
      </w:r>
    </w:p>
    <w:p w:rsidR="006664D2" w:rsidRPr="00BC0655" w:rsidRDefault="006664D2" w:rsidP="00BC0655">
      <w:pPr>
        <w:pStyle w:val="a4"/>
        <w:shd w:val="clear" w:color="auto" w:fill="FFFFFF"/>
        <w:spacing w:before="0" w:beforeAutospacing="0" w:after="0" w:afterAutospacing="0"/>
        <w:ind w:left="113"/>
        <w:jc w:val="both"/>
      </w:pPr>
      <w:r w:rsidRPr="00BC0655">
        <w:t xml:space="preserve"> </w:t>
      </w:r>
      <w:r w:rsidRPr="00BC0655">
        <w:sym w:font="Symbol" w:char="F0BE"/>
      </w:r>
      <w:r w:rsidRPr="00BC0655">
        <w:t xml:space="preserve"> строить предложения для решения определённой речевой задачи (для ответа на заданный вопрос, для выражения своего собственного мнения);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(самостоятельно) читать тексты, извлекать из них новую информацию, работать с ней в соответствии с учебно-познавательной задачей (под руководством учителя);</w:t>
      </w:r>
    </w:p>
    <w:p w:rsidR="006664D2" w:rsidRPr="00BC0655" w:rsidRDefault="006664D2" w:rsidP="00BC0655">
      <w:pPr>
        <w:pStyle w:val="a4"/>
        <w:shd w:val="clear" w:color="auto" w:fill="FFFFFF"/>
        <w:spacing w:before="0" w:beforeAutospacing="0" w:after="0" w:afterAutospacing="0"/>
        <w:ind w:left="113"/>
        <w:jc w:val="both"/>
      </w:pPr>
      <w:r w:rsidRPr="00BC0655">
        <w:t xml:space="preserve"> </w:t>
      </w:r>
      <w:r w:rsidRPr="00BC0655">
        <w:sym w:font="Symbol" w:char="F0BE"/>
      </w:r>
      <w:r w:rsidRPr="00BC0655">
        <w:t xml:space="preserve"> пользоваться словарями для решения языковых и речевых задач;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различать устную и письменную речь; </w:t>
      </w:r>
    </w:p>
    <w:p w:rsidR="006664D2" w:rsidRPr="00BC0655" w:rsidRDefault="006664D2" w:rsidP="00BC0655">
      <w:pPr>
        <w:pStyle w:val="a4"/>
        <w:shd w:val="clear" w:color="auto" w:fill="FFFFFF"/>
        <w:spacing w:before="0" w:beforeAutospacing="0" w:after="0" w:afterAutospacing="0"/>
        <w:ind w:left="113"/>
        <w:jc w:val="both"/>
      </w:pPr>
      <w:r w:rsidRPr="00BC0655">
        <w:lastRenderedPageBreak/>
        <w:sym w:font="Symbol" w:char="F0BE"/>
      </w:r>
      <w:r w:rsidRPr="00BC0655">
        <w:t xml:space="preserve"> отличать текст от набора не связанных друг с другом предложений;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анализировать текст с нарушенным порядком предложений и восстанавливать их последовательность в тексте;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 </w:t>
      </w:r>
    </w:p>
    <w:p w:rsidR="006664D2" w:rsidRPr="00BC0655" w:rsidRDefault="006664D2" w:rsidP="00BC0655">
      <w:pPr>
        <w:pStyle w:val="a4"/>
        <w:shd w:val="clear" w:color="auto" w:fill="FFFFFF"/>
        <w:spacing w:before="0" w:beforeAutospacing="0" w:after="0" w:afterAutospacing="0"/>
        <w:ind w:left="113"/>
        <w:jc w:val="both"/>
      </w:pPr>
      <w:r w:rsidRPr="00BC0655">
        <w:sym w:font="Symbol" w:char="F0BE"/>
      </w:r>
      <w:r w:rsidRPr="00BC0655">
        <w:t xml:space="preserve"> читать вопросы к повествовательному тексту, находить на них ответы и грамотно их записывать;</w:t>
      </w:r>
    </w:p>
    <w:p w:rsidR="006664D2" w:rsidRPr="00BC0655" w:rsidRDefault="006664D2" w:rsidP="00BC0655">
      <w:pPr>
        <w:pStyle w:val="a4"/>
        <w:shd w:val="clear" w:color="auto" w:fill="FFFFFF"/>
        <w:spacing w:before="0" w:beforeAutospacing="0" w:after="0" w:afterAutospacing="0"/>
        <w:ind w:left="113"/>
        <w:jc w:val="both"/>
      </w:pPr>
      <w:r w:rsidRPr="00BC0655">
        <w:t xml:space="preserve"> </w:t>
      </w:r>
      <w:r w:rsidRPr="00BC0655">
        <w:sym w:font="Symbol" w:char="F0BE"/>
      </w:r>
      <w:r w:rsidRPr="00BC0655">
        <w:t xml:space="preserve"> 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 </w:t>
      </w:r>
    </w:p>
    <w:p w:rsidR="006664D2" w:rsidRPr="00BC0655" w:rsidRDefault="006664D2" w:rsidP="00BC0655">
      <w:pPr>
        <w:pStyle w:val="a4"/>
        <w:shd w:val="clear" w:color="auto" w:fill="FFFFFF"/>
        <w:spacing w:before="0" w:beforeAutospacing="0" w:after="0" w:afterAutospacing="0"/>
        <w:ind w:left="113"/>
        <w:jc w:val="both"/>
      </w:pPr>
    </w:p>
    <w:p w:rsidR="006664D2" w:rsidRPr="00BC0655" w:rsidRDefault="006664D2" w:rsidP="00BC0655">
      <w:pPr>
        <w:pStyle w:val="a4"/>
        <w:shd w:val="clear" w:color="auto" w:fill="FFFFFF"/>
        <w:spacing w:before="0" w:beforeAutospacing="0" w:after="0" w:afterAutospacing="0"/>
        <w:ind w:left="113"/>
        <w:jc w:val="both"/>
        <w:rPr>
          <w:i/>
          <w:u w:val="single"/>
        </w:rPr>
      </w:pPr>
      <w:r>
        <w:rPr>
          <w:i/>
          <w:u w:val="single"/>
        </w:rPr>
        <w:t>Ученик</w:t>
      </w:r>
      <w:r w:rsidRPr="00BC0655">
        <w:rPr>
          <w:i/>
          <w:u w:val="single"/>
        </w:rPr>
        <w:t xml:space="preserve"> получит возможность научиться: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соблюдать нормы произношения, употребления и написания слов, имеющихся в словарях учебника;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озаглавливать текст по его теме или по его главной мысли;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распознавать тексты разных типов: описание и повествование, рассуждение;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замечать в художественном тексте языковые средства, создающие его выразительность;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составлять небольшие повествовательный и описательный тексты на близкую жизненному опыту детей тему (после предварительной подготовки);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находить средства связи между предложениями (порядок слов, местоимения, синонимы);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составлять небольшие высказывания по результатам наблюдений за фактами и явлениями языка; на определённую тему; </w:t>
      </w:r>
    </w:p>
    <w:p w:rsidR="006664D2" w:rsidRPr="00BC0655" w:rsidRDefault="006664D2" w:rsidP="00BC0655">
      <w:pPr>
        <w:pStyle w:val="a4"/>
        <w:shd w:val="clear" w:color="auto" w:fill="FFFFFF"/>
        <w:spacing w:before="0" w:beforeAutospacing="0" w:after="0" w:afterAutospacing="0"/>
        <w:ind w:left="113"/>
        <w:jc w:val="both"/>
        <w:rPr>
          <w:i/>
        </w:rPr>
      </w:pPr>
      <w:r w:rsidRPr="00BC0655">
        <w:rPr>
          <w:i/>
        </w:rPr>
        <w:sym w:font="Symbol" w:char="F0BE"/>
      </w:r>
      <w:r w:rsidRPr="00BC0655">
        <w:rPr>
          <w:i/>
        </w:rPr>
        <w:t xml:space="preserve"> письменно излагать содержание прочитанного текста (после предварительной подготовки) по вопросам; </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rPr>
        <w:sym w:font="Symbol" w:char="F0BE"/>
      </w:r>
      <w:r w:rsidRPr="00BC0655">
        <w:rPr>
          <w:i/>
        </w:rPr>
        <w:t xml:space="preserve"> 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6664D2" w:rsidRPr="00BC0655" w:rsidRDefault="006664D2" w:rsidP="00BC0655">
      <w:pPr>
        <w:pStyle w:val="a4"/>
        <w:shd w:val="clear" w:color="auto" w:fill="FFFFFF"/>
        <w:spacing w:before="0" w:beforeAutospacing="0" w:after="0" w:afterAutospacing="0"/>
        <w:ind w:left="113"/>
        <w:jc w:val="both"/>
        <w:rPr>
          <w:color w:val="000000"/>
        </w:rPr>
      </w:pPr>
    </w:p>
    <w:p w:rsidR="006664D2" w:rsidRPr="00BC0655" w:rsidRDefault="006664D2" w:rsidP="00BC0655">
      <w:pPr>
        <w:pStyle w:val="a4"/>
        <w:shd w:val="clear" w:color="auto" w:fill="FFFFFF"/>
        <w:spacing w:before="0" w:beforeAutospacing="0" w:after="0" w:afterAutospacing="0"/>
        <w:ind w:left="113"/>
        <w:jc w:val="both"/>
        <w:rPr>
          <w:b/>
          <w:color w:val="000000"/>
        </w:rPr>
      </w:pPr>
      <w:r w:rsidRPr="00BC0655">
        <w:rPr>
          <w:b/>
          <w:color w:val="000000"/>
        </w:rPr>
        <w:t>3 класс</w:t>
      </w:r>
    </w:p>
    <w:p w:rsidR="006664D2" w:rsidRPr="00BC0655" w:rsidRDefault="006664D2" w:rsidP="00BC0655">
      <w:pPr>
        <w:pStyle w:val="a4"/>
        <w:shd w:val="clear" w:color="auto" w:fill="FFFFFF"/>
        <w:spacing w:before="0" w:beforeAutospacing="0" w:after="0" w:afterAutospacing="0"/>
        <w:ind w:left="113" w:firstLine="708"/>
        <w:jc w:val="both"/>
        <w:rPr>
          <w:b/>
        </w:rPr>
      </w:pPr>
      <w:r w:rsidRPr="00BC0655">
        <w:rPr>
          <w:b/>
        </w:rPr>
        <w:t>Реализация содержательной линии</w:t>
      </w:r>
      <w:r w:rsidRPr="00BC0655">
        <w:t xml:space="preserve"> </w:t>
      </w:r>
      <w:r w:rsidRPr="00BC0655">
        <w:rPr>
          <w:b/>
        </w:rPr>
        <w:t>«Русский язык: прошлое и настоящее»</w:t>
      </w:r>
    </w:p>
    <w:p w:rsidR="006664D2" w:rsidRPr="00BC0655" w:rsidRDefault="006664D2" w:rsidP="00BC0655">
      <w:pPr>
        <w:pStyle w:val="a4"/>
        <w:shd w:val="clear" w:color="auto" w:fill="FFFFFF"/>
        <w:spacing w:before="0" w:beforeAutospacing="0" w:after="0" w:afterAutospacing="0"/>
        <w:ind w:left="113"/>
        <w:jc w:val="both"/>
        <w:rPr>
          <w:u w:val="single"/>
        </w:rPr>
      </w:pPr>
      <w:r>
        <w:rPr>
          <w:u w:val="single"/>
        </w:rPr>
        <w:t>Ученик</w:t>
      </w:r>
      <w:r w:rsidRPr="00BC0655">
        <w:rPr>
          <w:u w:val="single"/>
        </w:rPr>
        <w:t xml:space="preserve"> научится: </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распознавать слова, связанные с особенностями мировосприятия и отношений      между людьми (правда – ложь, друг – недруг, брат – братство – побратим);</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распознавать слова, называющие природные явления и растения (образные названия ветра, дождя, снега; названия растений);</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распознавать слова, называющие предметы и явления традиционной русской культуры: слова, называющие занятия людей (ямщик, извозчик, коробейник, лавочник);</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распознавать слова, обозначающие предметы традиционной русской культуры: слова, называющие музыкальные инструменты (балалайка, гусли, гармонь);</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понимать значение устаревших слов по указанной тематике;</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различать эпитеты, сравнения;</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использовать словарные статьи учебника для определения лексического значения слова;</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понимать значение русских пословиц и поговорок, связанных с изученными темами</w:t>
      </w:r>
    </w:p>
    <w:p w:rsidR="006664D2" w:rsidRPr="00BC0655" w:rsidRDefault="006664D2" w:rsidP="00BC0655">
      <w:pPr>
        <w:pStyle w:val="a4"/>
        <w:shd w:val="clear" w:color="auto" w:fill="FFFFFF"/>
        <w:spacing w:before="0" w:beforeAutospacing="0" w:after="0" w:afterAutospacing="0"/>
        <w:ind w:left="113"/>
        <w:jc w:val="both"/>
        <w:rPr>
          <w:i/>
        </w:rPr>
      </w:pPr>
    </w:p>
    <w:p w:rsidR="006664D2" w:rsidRPr="00BC0655" w:rsidRDefault="006664D2" w:rsidP="00BC0655">
      <w:pPr>
        <w:pStyle w:val="a4"/>
        <w:shd w:val="clear" w:color="auto" w:fill="FFFFFF"/>
        <w:spacing w:before="0" w:beforeAutospacing="0" w:after="0" w:afterAutospacing="0"/>
        <w:ind w:left="113"/>
        <w:jc w:val="both"/>
        <w:rPr>
          <w:i/>
          <w:u w:val="single"/>
        </w:rPr>
      </w:pPr>
      <w:r>
        <w:rPr>
          <w:i/>
          <w:u w:val="single"/>
        </w:rPr>
        <w:lastRenderedPageBreak/>
        <w:t>Ученик</w:t>
      </w:r>
      <w:r w:rsidRPr="00BC0655">
        <w:rPr>
          <w:i/>
          <w:u w:val="single"/>
        </w:rPr>
        <w:t xml:space="preserve"> получит возможность научиться: </w:t>
      </w:r>
    </w:p>
    <w:p w:rsidR="006664D2" w:rsidRPr="00BC0655" w:rsidRDefault="006664D2" w:rsidP="00BC0655">
      <w:pPr>
        <w:pStyle w:val="a5"/>
        <w:ind w:left="113"/>
        <w:jc w:val="both"/>
        <w:rPr>
          <w:rFonts w:ascii="Times New Roman" w:hAnsi="Times New Roman"/>
          <w:i/>
          <w:sz w:val="24"/>
          <w:szCs w:val="24"/>
        </w:rPr>
      </w:pPr>
      <w:r w:rsidRPr="00BC0655">
        <w:rPr>
          <w:rFonts w:ascii="Times New Roman" w:hAnsi="Times New Roman"/>
          <w:i/>
          <w:sz w:val="24"/>
          <w:szCs w:val="24"/>
        </w:rPr>
        <w:t xml:space="preserve">- употреблять фразеологические обороты, отражающие русскую </w:t>
      </w:r>
      <w:r w:rsidRPr="00BC0655">
        <w:rPr>
          <w:rFonts w:ascii="Times New Roman" w:hAnsi="Times New Roman"/>
          <w:i/>
          <w:sz w:val="24"/>
          <w:szCs w:val="24"/>
          <w:shd w:val="clear" w:color="auto" w:fill="FFFFFF"/>
        </w:rPr>
        <w:t>культуру, менталитет русского народа, элементы русского традиционного быта</w:t>
      </w:r>
      <w:r w:rsidRPr="00BC0655">
        <w:rPr>
          <w:rFonts w:ascii="Times New Roman" w:hAnsi="Times New Roman"/>
          <w:i/>
          <w:sz w:val="24"/>
          <w:szCs w:val="24"/>
        </w:rPr>
        <w:t xml:space="preserve">  в современных ситуациях речевого общения;</w:t>
      </w:r>
    </w:p>
    <w:p w:rsidR="006664D2" w:rsidRPr="00BC0655" w:rsidRDefault="006664D2" w:rsidP="00BC0655">
      <w:pPr>
        <w:spacing w:before="1" w:line="240" w:lineRule="auto"/>
        <w:ind w:left="113"/>
        <w:jc w:val="both"/>
        <w:rPr>
          <w:rFonts w:ascii="Times New Roman" w:hAnsi="Times New Roman"/>
          <w:i/>
          <w:sz w:val="24"/>
          <w:szCs w:val="24"/>
        </w:rPr>
      </w:pPr>
      <w:r w:rsidRPr="00BC0655">
        <w:rPr>
          <w:rFonts w:ascii="Times New Roman" w:hAnsi="Times New Roman"/>
          <w:i/>
          <w:sz w:val="24"/>
          <w:szCs w:val="24"/>
        </w:rPr>
        <w:t>- употреблять в современных ситуациях речевого общения пословицы, поговорки, крылатые выражения</w:t>
      </w:r>
    </w:p>
    <w:p w:rsidR="006664D2" w:rsidRPr="00BC0655" w:rsidRDefault="006664D2" w:rsidP="00BC0655">
      <w:pPr>
        <w:spacing w:before="1" w:line="240" w:lineRule="auto"/>
        <w:ind w:left="113" w:firstLine="708"/>
        <w:jc w:val="both"/>
        <w:rPr>
          <w:rFonts w:ascii="Times New Roman" w:hAnsi="Times New Roman"/>
          <w:b/>
          <w:sz w:val="24"/>
          <w:szCs w:val="24"/>
        </w:rPr>
      </w:pPr>
      <w:r w:rsidRPr="00BC0655">
        <w:rPr>
          <w:rFonts w:ascii="Times New Roman" w:hAnsi="Times New Roman"/>
          <w:b/>
          <w:sz w:val="24"/>
          <w:szCs w:val="24"/>
        </w:rPr>
        <w:t>Реализация содержательной линии</w:t>
      </w:r>
      <w:r w:rsidRPr="00BC0655">
        <w:rPr>
          <w:rFonts w:ascii="Times New Roman" w:hAnsi="Times New Roman"/>
          <w:sz w:val="24"/>
          <w:szCs w:val="24"/>
        </w:rPr>
        <w:t xml:space="preserve">  «</w:t>
      </w:r>
      <w:r w:rsidRPr="00BC0655">
        <w:rPr>
          <w:rFonts w:ascii="Times New Roman" w:hAnsi="Times New Roman"/>
          <w:b/>
          <w:sz w:val="24"/>
          <w:szCs w:val="24"/>
        </w:rPr>
        <w:t>Язык в действии»</w:t>
      </w:r>
    </w:p>
    <w:p w:rsidR="006664D2" w:rsidRPr="00BC0655" w:rsidRDefault="006664D2" w:rsidP="00BC0655">
      <w:pPr>
        <w:pStyle w:val="a4"/>
        <w:shd w:val="clear" w:color="auto" w:fill="FFFFFF"/>
        <w:spacing w:before="0" w:beforeAutospacing="0" w:after="0" w:afterAutospacing="0"/>
        <w:ind w:left="113"/>
        <w:jc w:val="both"/>
        <w:rPr>
          <w:u w:val="single"/>
        </w:rPr>
      </w:pPr>
      <w:r>
        <w:rPr>
          <w:u w:val="single"/>
        </w:rPr>
        <w:t>Ученик</w:t>
      </w:r>
      <w:r w:rsidRPr="00BC0655">
        <w:rPr>
          <w:u w:val="single"/>
        </w:rPr>
        <w:t xml:space="preserve"> научится: </w:t>
      </w:r>
    </w:p>
    <w:p w:rsidR="006664D2" w:rsidRPr="00BC0655" w:rsidRDefault="006664D2" w:rsidP="00BC0655">
      <w:pPr>
        <w:pStyle w:val="a5"/>
        <w:ind w:left="113"/>
        <w:jc w:val="both"/>
        <w:rPr>
          <w:rFonts w:ascii="Times New Roman" w:hAnsi="Times New Roman"/>
          <w:i/>
          <w:sz w:val="24"/>
          <w:szCs w:val="24"/>
          <w:u w:val="single"/>
        </w:rPr>
      </w:pPr>
      <w:r w:rsidRPr="00BC0655">
        <w:rPr>
          <w:rFonts w:ascii="Times New Roman" w:hAnsi="Times New Roman"/>
          <w:sz w:val="24"/>
          <w:szCs w:val="24"/>
        </w:rPr>
        <w:t>- произносить слова с правильным ударением (в рамках изученного)</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осознавать смыслоразличительную роль ударения;</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различать по суффиксам различные оттенки значения слов;</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-владеть нормами употребления отдельных грамматических форм имен существительных (родительный падеж множественного числа слов);</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владеть нормами правильного и точного употребления предлогов, образования предложно-падежных форм существительных (предлоги с пространственным значением);</w:t>
      </w:r>
    </w:p>
    <w:p w:rsidR="006664D2" w:rsidRPr="00BC0655" w:rsidRDefault="006664D2" w:rsidP="00BC0655">
      <w:pPr>
        <w:pStyle w:val="a3"/>
        <w:ind w:left="113"/>
        <w:rPr>
          <w:rFonts w:ascii="Times New Roman" w:hAnsi="Times New Roman"/>
          <w:sz w:val="24"/>
          <w:szCs w:val="24"/>
        </w:rPr>
      </w:pPr>
      <w:r w:rsidRPr="00BC0655">
        <w:rPr>
          <w:rFonts w:ascii="Times New Roman" w:hAnsi="Times New Roman"/>
          <w:sz w:val="24"/>
          <w:szCs w:val="24"/>
        </w:rPr>
        <w:t>- различать существительные, имеющие только форму единственного или только форму множественного числа</w:t>
      </w:r>
    </w:p>
    <w:p w:rsidR="006664D2" w:rsidRPr="00BC0655" w:rsidRDefault="006664D2" w:rsidP="00BC0655">
      <w:pPr>
        <w:pStyle w:val="a3"/>
        <w:ind w:left="113"/>
        <w:rPr>
          <w:rFonts w:ascii="Times New Roman" w:hAnsi="Times New Roman"/>
          <w:sz w:val="24"/>
          <w:szCs w:val="24"/>
        </w:rPr>
      </w:pPr>
    </w:p>
    <w:p w:rsidR="006664D2" w:rsidRPr="00BC0655" w:rsidRDefault="006664D2" w:rsidP="00BC0655">
      <w:pPr>
        <w:pStyle w:val="a3"/>
        <w:ind w:left="113"/>
        <w:rPr>
          <w:rFonts w:ascii="Times New Roman" w:hAnsi="Times New Roman"/>
          <w:i/>
          <w:sz w:val="24"/>
          <w:szCs w:val="24"/>
          <w:u w:val="single"/>
        </w:rPr>
      </w:pPr>
      <w:r>
        <w:rPr>
          <w:rFonts w:ascii="Times New Roman" w:hAnsi="Times New Roman"/>
          <w:i/>
          <w:sz w:val="24"/>
          <w:szCs w:val="24"/>
          <w:u w:val="single"/>
        </w:rPr>
        <w:t>Ученик</w:t>
      </w:r>
      <w:r w:rsidRPr="00BC0655">
        <w:rPr>
          <w:rFonts w:ascii="Times New Roman" w:hAnsi="Times New Roman"/>
          <w:i/>
          <w:sz w:val="24"/>
          <w:szCs w:val="24"/>
          <w:u w:val="single"/>
        </w:rPr>
        <w:t xml:space="preserve"> получит возможность научиться:</w:t>
      </w:r>
    </w:p>
    <w:p w:rsidR="006664D2" w:rsidRPr="00BC0655" w:rsidRDefault="006664D2" w:rsidP="00BC0655">
      <w:pPr>
        <w:pStyle w:val="a3"/>
        <w:ind w:left="113"/>
        <w:rPr>
          <w:rFonts w:ascii="Times New Roman" w:hAnsi="Times New Roman"/>
          <w:i/>
          <w:sz w:val="24"/>
          <w:szCs w:val="24"/>
        </w:rPr>
      </w:pPr>
      <w:r w:rsidRPr="00BC0655">
        <w:rPr>
          <w:rFonts w:ascii="Times New Roman" w:hAnsi="Times New Roman"/>
          <w:i/>
          <w:sz w:val="24"/>
          <w:szCs w:val="24"/>
        </w:rPr>
        <w:t>- 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rsidR="006664D2" w:rsidRPr="00BC0655" w:rsidRDefault="006664D2" w:rsidP="00BC0655">
      <w:pPr>
        <w:pStyle w:val="a3"/>
        <w:ind w:left="113"/>
        <w:rPr>
          <w:rFonts w:ascii="Times New Roman" w:hAnsi="Times New Roman"/>
          <w:i/>
          <w:sz w:val="24"/>
          <w:szCs w:val="24"/>
        </w:rPr>
      </w:pPr>
      <w:r w:rsidRPr="00BC0655">
        <w:rPr>
          <w:rFonts w:ascii="Times New Roman" w:hAnsi="Times New Roman"/>
          <w:i/>
          <w:sz w:val="24"/>
          <w:szCs w:val="24"/>
        </w:rPr>
        <w:t>- редактировать письменный  текст с целью исправления грамматических и орфографических ошибок</w:t>
      </w:r>
    </w:p>
    <w:p w:rsidR="006664D2" w:rsidRPr="00BC0655" w:rsidRDefault="006664D2" w:rsidP="00BC0655">
      <w:pPr>
        <w:pStyle w:val="a3"/>
        <w:ind w:left="113"/>
        <w:rPr>
          <w:rFonts w:ascii="Times New Roman" w:hAnsi="Times New Roman"/>
          <w:sz w:val="24"/>
          <w:szCs w:val="24"/>
        </w:rPr>
      </w:pPr>
    </w:p>
    <w:p w:rsidR="006664D2" w:rsidRPr="00BC0655" w:rsidRDefault="006664D2" w:rsidP="00BC0655">
      <w:pPr>
        <w:pStyle w:val="a3"/>
        <w:ind w:left="113" w:firstLine="708"/>
        <w:rPr>
          <w:rFonts w:ascii="Times New Roman" w:hAnsi="Times New Roman"/>
          <w:b/>
          <w:sz w:val="24"/>
          <w:szCs w:val="24"/>
        </w:rPr>
      </w:pPr>
      <w:r w:rsidRPr="00BC0655">
        <w:rPr>
          <w:rFonts w:ascii="Times New Roman" w:hAnsi="Times New Roman"/>
          <w:b/>
          <w:sz w:val="24"/>
          <w:szCs w:val="24"/>
        </w:rPr>
        <w:t>Реализация содержательной линии</w:t>
      </w:r>
      <w:r w:rsidRPr="00BC0655">
        <w:rPr>
          <w:rFonts w:ascii="Times New Roman" w:hAnsi="Times New Roman"/>
          <w:sz w:val="24"/>
          <w:szCs w:val="24"/>
        </w:rPr>
        <w:t xml:space="preserve"> «</w:t>
      </w:r>
      <w:r w:rsidRPr="00BC0655">
        <w:rPr>
          <w:rFonts w:ascii="Times New Roman" w:hAnsi="Times New Roman"/>
          <w:b/>
          <w:sz w:val="24"/>
          <w:szCs w:val="24"/>
        </w:rPr>
        <w:t>Секреты речи и текста»</w:t>
      </w:r>
    </w:p>
    <w:p w:rsidR="006664D2" w:rsidRPr="00BC0655" w:rsidRDefault="006664D2" w:rsidP="00BC0655">
      <w:pPr>
        <w:pStyle w:val="a3"/>
        <w:ind w:left="113"/>
        <w:rPr>
          <w:rFonts w:ascii="Times New Roman" w:hAnsi="Times New Roman"/>
          <w:sz w:val="24"/>
          <w:szCs w:val="24"/>
          <w:u w:val="single"/>
        </w:rPr>
      </w:pPr>
      <w:r>
        <w:rPr>
          <w:rFonts w:ascii="Times New Roman" w:hAnsi="Times New Roman"/>
          <w:sz w:val="24"/>
          <w:szCs w:val="24"/>
          <w:u w:val="single"/>
        </w:rPr>
        <w:t>Ученик</w:t>
      </w:r>
      <w:r w:rsidRPr="00BC0655">
        <w:rPr>
          <w:rFonts w:ascii="Times New Roman" w:hAnsi="Times New Roman"/>
          <w:sz w:val="24"/>
          <w:szCs w:val="24"/>
          <w:u w:val="single"/>
        </w:rPr>
        <w:t xml:space="preserve"> научится</w:t>
      </w:r>
    </w:p>
    <w:p w:rsidR="006664D2" w:rsidRPr="00BC0655" w:rsidRDefault="006664D2" w:rsidP="00BC0655">
      <w:pPr>
        <w:pStyle w:val="a5"/>
        <w:ind w:left="113"/>
        <w:jc w:val="both"/>
        <w:rPr>
          <w:rFonts w:ascii="Times New Roman" w:hAnsi="Times New Roman"/>
          <w:i/>
          <w:sz w:val="24"/>
          <w:szCs w:val="24"/>
        </w:rPr>
      </w:pPr>
      <w:r w:rsidRPr="00BC0655">
        <w:rPr>
          <w:rFonts w:ascii="Times New Roman" w:hAnsi="Times New Roman"/>
          <w:sz w:val="24"/>
          <w:szCs w:val="24"/>
        </w:rPr>
        <w:t>-  строить устные сообщения различных видов: развернутый ответ, ответ-добавление, комментирование ответа или работы одноклассника, мини-доклад;</w:t>
      </w:r>
    </w:p>
    <w:p w:rsidR="006664D2" w:rsidRPr="00BC0655" w:rsidRDefault="006664D2" w:rsidP="00BC0655">
      <w:pPr>
        <w:pStyle w:val="TableParagraph"/>
        <w:spacing w:before="1"/>
        <w:ind w:left="113"/>
        <w:jc w:val="both"/>
        <w:rPr>
          <w:sz w:val="24"/>
          <w:szCs w:val="24"/>
          <w:lang w:val="ru-RU"/>
        </w:rPr>
      </w:pPr>
      <w:r w:rsidRPr="00BC0655">
        <w:rPr>
          <w:sz w:val="24"/>
          <w:szCs w:val="24"/>
          <w:lang w:val="ru-RU"/>
        </w:rPr>
        <w:t>- использовать в речи языковые средства для свободного выражения мыслей и чувств на родном языке адекватно ситуации общения;</w:t>
      </w:r>
    </w:p>
    <w:p w:rsidR="006664D2" w:rsidRPr="00BC0655" w:rsidRDefault="006664D2" w:rsidP="00BC0655">
      <w:pPr>
        <w:pStyle w:val="TableParagraph"/>
        <w:spacing w:before="1"/>
        <w:ind w:left="113" w:right="102"/>
        <w:jc w:val="both"/>
        <w:rPr>
          <w:sz w:val="24"/>
          <w:szCs w:val="24"/>
          <w:lang w:val="ru-RU"/>
        </w:rPr>
      </w:pPr>
      <w:r w:rsidRPr="00BC0655">
        <w:rPr>
          <w:sz w:val="24"/>
          <w:szCs w:val="24"/>
          <w:lang w:val="ru-RU"/>
        </w:rPr>
        <w:t>-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6664D2" w:rsidRPr="00BC0655" w:rsidRDefault="006664D2" w:rsidP="00BC0655">
      <w:pPr>
        <w:pStyle w:val="TableParagraph"/>
        <w:spacing w:before="1"/>
        <w:ind w:left="113" w:right="102"/>
        <w:jc w:val="both"/>
        <w:rPr>
          <w:sz w:val="24"/>
          <w:szCs w:val="24"/>
          <w:lang w:val="ru-RU"/>
        </w:rPr>
      </w:pPr>
      <w:r w:rsidRPr="00BC0655">
        <w:rPr>
          <w:sz w:val="24"/>
          <w:szCs w:val="24"/>
          <w:lang w:val="ru-RU"/>
        </w:rPr>
        <w:t>- создавать тексты-рассуждения с использованием различных способов аргументации;</w:t>
      </w:r>
    </w:p>
    <w:p w:rsidR="006664D2" w:rsidRPr="00BC0655" w:rsidRDefault="006664D2" w:rsidP="00BC0655">
      <w:pPr>
        <w:pStyle w:val="TableParagraph"/>
        <w:spacing w:before="1"/>
        <w:ind w:left="113" w:right="102"/>
        <w:jc w:val="both"/>
        <w:rPr>
          <w:sz w:val="24"/>
          <w:szCs w:val="24"/>
          <w:lang w:val="ru-RU"/>
        </w:rPr>
      </w:pPr>
      <w:r w:rsidRPr="00BC0655">
        <w:rPr>
          <w:sz w:val="24"/>
          <w:szCs w:val="24"/>
          <w:lang w:val="ru-RU"/>
        </w:rPr>
        <w:t>-создавать тексты-повествования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6664D2" w:rsidRPr="00BC0655" w:rsidRDefault="006664D2" w:rsidP="00BC0655">
      <w:pPr>
        <w:pStyle w:val="TableParagraph"/>
        <w:spacing w:before="1"/>
        <w:ind w:left="113" w:right="102"/>
        <w:jc w:val="both"/>
        <w:rPr>
          <w:sz w:val="24"/>
          <w:szCs w:val="24"/>
          <w:lang w:val="ru-RU"/>
        </w:rPr>
      </w:pPr>
    </w:p>
    <w:p w:rsidR="006664D2" w:rsidRPr="00BC0655" w:rsidRDefault="006664D2" w:rsidP="00BC0655">
      <w:pPr>
        <w:pStyle w:val="TableParagraph"/>
        <w:spacing w:before="1"/>
        <w:ind w:left="113" w:right="102"/>
        <w:jc w:val="both"/>
        <w:rPr>
          <w:i/>
          <w:sz w:val="24"/>
          <w:szCs w:val="24"/>
          <w:u w:val="single"/>
          <w:lang w:val="ru-RU"/>
        </w:rPr>
      </w:pPr>
      <w:r>
        <w:rPr>
          <w:i/>
          <w:sz w:val="24"/>
          <w:szCs w:val="24"/>
          <w:u w:val="single"/>
          <w:lang w:val="ru-RU"/>
        </w:rPr>
        <w:t>Ученик</w:t>
      </w:r>
      <w:r w:rsidRPr="00BC0655">
        <w:rPr>
          <w:i/>
          <w:sz w:val="24"/>
          <w:szCs w:val="24"/>
          <w:u w:val="single"/>
          <w:lang w:val="ru-RU"/>
        </w:rPr>
        <w:t xml:space="preserve"> получит возможность научиться:</w:t>
      </w:r>
    </w:p>
    <w:p w:rsidR="006664D2" w:rsidRPr="00BC0655" w:rsidRDefault="006664D2" w:rsidP="00BC0655">
      <w:pPr>
        <w:pStyle w:val="a5"/>
        <w:ind w:left="113"/>
        <w:jc w:val="both"/>
        <w:rPr>
          <w:rFonts w:ascii="Times New Roman" w:hAnsi="Times New Roman"/>
          <w:i/>
          <w:sz w:val="24"/>
          <w:szCs w:val="24"/>
        </w:rPr>
      </w:pPr>
      <w:r w:rsidRPr="00BC0655">
        <w:rPr>
          <w:rFonts w:ascii="Times New Roman" w:hAnsi="Times New Roman"/>
          <w:i/>
          <w:sz w:val="24"/>
          <w:szCs w:val="24"/>
        </w:rPr>
        <w:t>- оценивать устные и письменные речевые высказывания с точки зрения точного, уместного и выразительного словоупотребления;</w:t>
      </w:r>
    </w:p>
    <w:p w:rsidR="006664D2" w:rsidRPr="00BC0655" w:rsidRDefault="006664D2" w:rsidP="00BC0655">
      <w:pPr>
        <w:pStyle w:val="TableParagraph"/>
        <w:ind w:left="113"/>
        <w:jc w:val="both"/>
        <w:rPr>
          <w:i/>
          <w:sz w:val="24"/>
          <w:szCs w:val="24"/>
          <w:lang w:val="ru-RU"/>
        </w:rPr>
      </w:pPr>
      <w:r w:rsidRPr="00BC0655">
        <w:rPr>
          <w:i/>
          <w:sz w:val="24"/>
          <w:szCs w:val="24"/>
          <w:lang w:val="ru-RU"/>
        </w:rPr>
        <w:t>-давать оценку невежливому речевому поведению.</w:t>
      </w:r>
    </w:p>
    <w:p w:rsidR="006664D2" w:rsidRPr="00BC0655" w:rsidRDefault="006664D2" w:rsidP="00BC0655">
      <w:pPr>
        <w:pStyle w:val="TableParagraph"/>
        <w:ind w:left="113" w:right="96" w:firstLine="4"/>
        <w:jc w:val="both"/>
        <w:rPr>
          <w:i/>
          <w:sz w:val="24"/>
          <w:szCs w:val="24"/>
          <w:lang w:val="ru-RU"/>
        </w:rPr>
      </w:pPr>
      <w:r w:rsidRPr="00BC0655">
        <w:rPr>
          <w:i/>
          <w:sz w:val="24"/>
          <w:szCs w:val="24"/>
          <w:lang w:val="ru-RU"/>
        </w:rPr>
        <w:t>-использовать различные выделения в продуцируемых письменных текстах;</w:t>
      </w:r>
    </w:p>
    <w:p w:rsidR="006664D2" w:rsidRPr="00BC0655" w:rsidRDefault="006664D2" w:rsidP="00BC0655">
      <w:pPr>
        <w:pStyle w:val="TableParagraph"/>
        <w:spacing w:before="12"/>
        <w:ind w:left="113" w:right="96" w:firstLine="4"/>
        <w:jc w:val="both"/>
        <w:rPr>
          <w:i/>
          <w:sz w:val="24"/>
          <w:szCs w:val="24"/>
          <w:lang w:val="ru-RU"/>
        </w:rPr>
      </w:pPr>
      <w:r w:rsidRPr="00BC0655">
        <w:rPr>
          <w:i/>
          <w:sz w:val="24"/>
          <w:szCs w:val="24"/>
          <w:lang w:val="ru-RU"/>
        </w:rPr>
        <w:t>-знать основные способы правки текста (замена слов, словосочетаний, предложений; исключение ненужного, вставка);</w:t>
      </w:r>
    </w:p>
    <w:p w:rsidR="006664D2" w:rsidRPr="00BC0655" w:rsidRDefault="006664D2" w:rsidP="00BC0655">
      <w:pPr>
        <w:pStyle w:val="TableParagraph"/>
        <w:ind w:left="113" w:right="98" w:firstLine="4"/>
        <w:jc w:val="both"/>
        <w:rPr>
          <w:i/>
          <w:sz w:val="24"/>
          <w:szCs w:val="24"/>
          <w:lang w:val="ru-RU"/>
        </w:rPr>
      </w:pPr>
      <w:r w:rsidRPr="00BC0655">
        <w:rPr>
          <w:i/>
          <w:sz w:val="24"/>
          <w:szCs w:val="24"/>
          <w:lang w:val="ru-RU"/>
        </w:rPr>
        <w:t>-пользоваться основными способами правки текста.</w:t>
      </w:r>
    </w:p>
    <w:p w:rsidR="006664D2" w:rsidRPr="00BC0655" w:rsidRDefault="006664D2" w:rsidP="00BC0655">
      <w:pPr>
        <w:pStyle w:val="TableParagraph"/>
        <w:ind w:left="113" w:right="98" w:firstLine="4"/>
        <w:jc w:val="both"/>
        <w:rPr>
          <w:i/>
          <w:sz w:val="24"/>
          <w:szCs w:val="24"/>
          <w:lang w:val="ru-RU"/>
        </w:rPr>
      </w:pPr>
      <w:r w:rsidRPr="00BC0655">
        <w:rPr>
          <w:i/>
          <w:sz w:val="24"/>
          <w:szCs w:val="24"/>
          <w:lang w:val="ru-RU"/>
        </w:rPr>
        <w:t>- редактировать собственные тексты с целью совершенствования их содержания и формы;</w:t>
      </w:r>
    </w:p>
    <w:p w:rsidR="006664D2" w:rsidRPr="00BC0655" w:rsidRDefault="006664D2" w:rsidP="00BC0655">
      <w:pPr>
        <w:pStyle w:val="a5"/>
        <w:ind w:left="113"/>
        <w:jc w:val="both"/>
        <w:rPr>
          <w:rFonts w:ascii="Times New Roman" w:hAnsi="Times New Roman"/>
          <w:i/>
          <w:sz w:val="24"/>
          <w:szCs w:val="24"/>
        </w:rPr>
      </w:pPr>
      <w:r w:rsidRPr="00BC0655">
        <w:rPr>
          <w:rFonts w:ascii="Times New Roman" w:hAnsi="Times New Roman"/>
          <w:i/>
          <w:sz w:val="24"/>
          <w:szCs w:val="24"/>
        </w:rPr>
        <w:t>-анализировать типичную структуру рассказа</w:t>
      </w:r>
    </w:p>
    <w:p w:rsidR="006664D2" w:rsidRPr="00BC0655" w:rsidRDefault="006664D2" w:rsidP="00BC0655">
      <w:pPr>
        <w:pStyle w:val="a5"/>
        <w:ind w:left="113"/>
        <w:jc w:val="both"/>
        <w:rPr>
          <w:rFonts w:ascii="Times New Roman" w:hAnsi="Times New Roman"/>
          <w:sz w:val="24"/>
          <w:szCs w:val="24"/>
        </w:rPr>
      </w:pPr>
    </w:p>
    <w:p w:rsidR="006664D2" w:rsidRPr="00BC0655" w:rsidRDefault="006664D2" w:rsidP="00BC0655">
      <w:pPr>
        <w:pStyle w:val="a4"/>
        <w:shd w:val="clear" w:color="auto" w:fill="FFFFFF"/>
        <w:spacing w:before="0" w:beforeAutospacing="0" w:after="0" w:afterAutospacing="0"/>
        <w:ind w:left="113"/>
        <w:jc w:val="both"/>
        <w:rPr>
          <w:b/>
        </w:rPr>
      </w:pPr>
      <w:r w:rsidRPr="00BC0655">
        <w:rPr>
          <w:color w:val="000000"/>
        </w:rPr>
        <w:lastRenderedPageBreak/>
        <w:t xml:space="preserve"> </w:t>
      </w:r>
      <w:r w:rsidRPr="00BC0655">
        <w:rPr>
          <w:b/>
          <w:color w:val="000000"/>
        </w:rPr>
        <w:t>4 класс</w:t>
      </w:r>
      <w:r w:rsidRPr="00BC0655">
        <w:rPr>
          <w:b/>
        </w:rPr>
        <w:t xml:space="preserve"> </w:t>
      </w:r>
    </w:p>
    <w:p w:rsidR="006664D2" w:rsidRPr="00BC0655" w:rsidRDefault="006664D2" w:rsidP="00BC0655">
      <w:pPr>
        <w:pStyle w:val="a4"/>
        <w:shd w:val="clear" w:color="auto" w:fill="FFFFFF"/>
        <w:spacing w:before="0" w:beforeAutospacing="0" w:after="0" w:afterAutospacing="0"/>
        <w:ind w:left="113" w:firstLine="708"/>
        <w:jc w:val="both"/>
        <w:rPr>
          <w:b/>
        </w:rPr>
      </w:pPr>
      <w:r w:rsidRPr="00BC0655">
        <w:rPr>
          <w:b/>
        </w:rPr>
        <w:t>Реализация содержательной линии</w:t>
      </w:r>
      <w:r w:rsidRPr="00BC0655">
        <w:t xml:space="preserve"> </w:t>
      </w:r>
      <w:r w:rsidRPr="00BC0655">
        <w:rPr>
          <w:b/>
        </w:rPr>
        <w:t>«Русский язык: прошлое и настоящее»</w:t>
      </w:r>
    </w:p>
    <w:p w:rsidR="006664D2" w:rsidRPr="00BC0655" w:rsidRDefault="006664D2" w:rsidP="00BC0655">
      <w:pPr>
        <w:spacing w:line="240" w:lineRule="auto"/>
        <w:ind w:left="113"/>
        <w:jc w:val="both"/>
        <w:rPr>
          <w:rFonts w:ascii="Times New Roman" w:hAnsi="Times New Roman"/>
          <w:sz w:val="24"/>
          <w:szCs w:val="24"/>
          <w:u w:val="single"/>
        </w:rPr>
      </w:pPr>
      <w:r>
        <w:rPr>
          <w:rFonts w:ascii="Times New Roman" w:hAnsi="Times New Roman"/>
          <w:sz w:val="24"/>
          <w:szCs w:val="24"/>
          <w:u w:val="single"/>
        </w:rPr>
        <w:t>Ученик</w:t>
      </w:r>
      <w:r w:rsidRPr="00BC0655">
        <w:rPr>
          <w:rFonts w:ascii="Times New Roman" w:hAnsi="Times New Roman"/>
          <w:sz w:val="24"/>
          <w:szCs w:val="24"/>
          <w:u w:val="single"/>
        </w:rPr>
        <w:t xml:space="preserve"> научится</w:t>
      </w:r>
    </w:p>
    <w:p w:rsidR="006664D2" w:rsidRPr="00BC0655" w:rsidRDefault="006664D2" w:rsidP="00BC0655">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-распознавать слова с национально-культурным компонентом значения (лексика, связанная с особенностями мировосприятия и отношений между людьми; с качествами и чувствами людей; родственными отношениями);                                                                                  - осознавать уместность употребления эпитетов и сравнений в речи;                                             -понимать значение русских пословиц и поговорок, связанных с изученными темами;                   -понимать значение фразеологических оборотов, связанных с изученными темами;             -осознавать уместность их употребления в современных ситуациях речевого общения;</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sz w:val="24"/>
          <w:szCs w:val="24"/>
        </w:rPr>
        <w:t>-использовать собственный словарный запас для свободного выражения мыслей и чувств на родном языке адекватно ситуации и стилю общения;</w:t>
      </w:r>
    </w:p>
    <w:p w:rsidR="006664D2" w:rsidRPr="00BC0655" w:rsidRDefault="006664D2" w:rsidP="00BC0655">
      <w:pPr>
        <w:pStyle w:val="a4"/>
        <w:shd w:val="clear" w:color="auto" w:fill="FFFFFF"/>
        <w:spacing w:before="0" w:beforeAutospacing="0" w:after="0" w:afterAutospacing="0"/>
        <w:ind w:left="113"/>
        <w:jc w:val="both"/>
        <w:rPr>
          <w:i/>
          <w:color w:val="000000"/>
          <w:u w:val="single"/>
        </w:rPr>
      </w:pPr>
    </w:p>
    <w:p w:rsidR="006664D2" w:rsidRPr="00BC0655" w:rsidRDefault="006664D2" w:rsidP="00BC0655">
      <w:pPr>
        <w:pStyle w:val="a4"/>
        <w:shd w:val="clear" w:color="auto" w:fill="FFFFFF"/>
        <w:spacing w:before="0" w:beforeAutospacing="0" w:after="0" w:afterAutospacing="0"/>
        <w:ind w:left="113"/>
        <w:jc w:val="both"/>
        <w:rPr>
          <w:i/>
          <w:color w:val="000000"/>
          <w:u w:val="single"/>
        </w:rPr>
      </w:pPr>
      <w:r>
        <w:rPr>
          <w:i/>
          <w:color w:val="000000"/>
          <w:u w:val="single"/>
        </w:rPr>
        <w:t>Ученик</w:t>
      </w:r>
      <w:r w:rsidRPr="00BC0655">
        <w:rPr>
          <w:i/>
          <w:color w:val="000000"/>
          <w:u w:val="single"/>
        </w:rPr>
        <w:t xml:space="preserve"> получит возможность научиться:</w:t>
      </w:r>
    </w:p>
    <w:p w:rsidR="006664D2" w:rsidRPr="00BC0655" w:rsidRDefault="006664D2" w:rsidP="00BC0655">
      <w:pPr>
        <w:autoSpaceDE w:val="0"/>
        <w:autoSpaceDN w:val="0"/>
        <w:adjustRightInd w:val="0"/>
        <w:spacing w:after="0" w:line="240" w:lineRule="auto"/>
        <w:ind w:left="113"/>
        <w:jc w:val="both"/>
        <w:rPr>
          <w:rFonts w:ascii="Times New Roman" w:hAnsi="Times New Roman"/>
          <w:i/>
          <w:color w:val="221F1F"/>
          <w:sz w:val="24"/>
          <w:szCs w:val="24"/>
          <w:lang w:eastAsia="ru-RU"/>
        </w:rPr>
      </w:pPr>
      <w:r w:rsidRPr="00BC0655">
        <w:rPr>
          <w:rFonts w:ascii="Times New Roman" w:hAnsi="Times New Roman"/>
          <w:i/>
          <w:color w:val="221F1F"/>
          <w:sz w:val="24"/>
          <w:szCs w:val="24"/>
          <w:lang w:eastAsia="ru-RU"/>
        </w:rPr>
        <w:t>-использовать словарные статьи учебного пособия для определения лексического значения слова;</w:t>
      </w:r>
    </w:p>
    <w:p w:rsidR="006664D2" w:rsidRPr="00BC0655" w:rsidRDefault="006664D2" w:rsidP="00BC0655">
      <w:pPr>
        <w:autoSpaceDE w:val="0"/>
        <w:autoSpaceDN w:val="0"/>
        <w:adjustRightInd w:val="0"/>
        <w:spacing w:after="0" w:line="240" w:lineRule="auto"/>
        <w:ind w:left="113"/>
        <w:jc w:val="both"/>
        <w:rPr>
          <w:rFonts w:ascii="Times New Roman" w:hAnsi="Times New Roman"/>
          <w:i/>
          <w:color w:val="221F1F"/>
          <w:sz w:val="24"/>
          <w:szCs w:val="24"/>
          <w:lang w:eastAsia="ru-RU"/>
        </w:rPr>
      </w:pPr>
      <w:r w:rsidRPr="00BC0655">
        <w:rPr>
          <w:rFonts w:ascii="Times New Roman" w:hAnsi="Times New Roman"/>
          <w:i/>
          <w:color w:val="221F1F"/>
          <w:sz w:val="24"/>
          <w:szCs w:val="24"/>
          <w:lang w:eastAsia="ru-RU"/>
        </w:rPr>
        <w:t xml:space="preserve">-распознавать русские традиционные сказочные образы, эпитеты и сравнения в произведениях устного народного творчества и произведениях детской художественной литературы; </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xml:space="preserve"> </w:t>
      </w:r>
      <w:r w:rsidRPr="00BC0655">
        <w:rPr>
          <w:rFonts w:ascii="Times New Roman" w:hAnsi="Times New Roman"/>
          <w:b/>
          <w:color w:val="221F1F"/>
          <w:sz w:val="24"/>
          <w:szCs w:val="24"/>
          <w:lang w:eastAsia="ru-RU"/>
        </w:rPr>
        <w:t>Реализации</w:t>
      </w:r>
      <w:r w:rsidRPr="00BC0655">
        <w:rPr>
          <w:rFonts w:ascii="Times New Roman" w:hAnsi="Times New Roman"/>
          <w:color w:val="221F1F"/>
          <w:sz w:val="24"/>
          <w:szCs w:val="24"/>
          <w:lang w:eastAsia="ru-RU"/>
        </w:rPr>
        <w:t xml:space="preserve"> </w:t>
      </w:r>
      <w:r w:rsidRPr="00BC0655">
        <w:rPr>
          <w:rFonts w:ascii="Times New Roman" w:hAnsi="Times New Roman"/>
          <w:b/>
          <w:bCs/>
          <w:color w:val="221F1F"/>
          <w:sz w:val="24"/>
          <w:szCs w:val="24"/>
          <w:lang w:eastAsia="ru-RU"/>
        </w:rPr>
        <w:t>содержательной линии «Язык в действии»</w:t>
      </w:r>
      <w:r w:rsidRPr="00BC0655">
        <w:rPr>
          <w:rFonts w:ascii="Times New Roman" w:hAnsi="Times New Roman"/>
          <w:color w:val="221F1F"/>
          <w:sz w:val="24"/>
          <w:szCs w:val="24"/>
          <w:lang w:eastAsia="ru-RU"/>
        </w:rPr>
        <w:t>:</w:t>
      </w:r>
    </w:p>
    <w:p w:rsidR="006664D2" w:rsidRPr="00BC0655" w:rsidRDefault="006664D2" w:rsidP="00BC0655">
      <w:pPr>
        <w:spacing w:line="240" w:lineRule="auto"/>
        <w:ind w:left="113"/>
        <w:jc w:val="both"/>
        <w:rPr>
          <w:rFonts w:ascii="Times New Roman" w:hAnsi="Times New Roman"/>
          <w:sz w:val="24"/>
          <w:szCs w:val="24"/>
          <w:u w:val="single"/>
        </w:rPr>
      </w:pPr>
      <w:r>
        <w:rPr>
          <w:rFonts w:ascii="Times New Roman" w:hAnsi="Times New Roman"/>
          <w:sz w:val="24"/>
          <w:szCs w:val="24"/>
          <w:u w:val="single"/>
        </w:rPr>
        <w:t>Ученик</w:t>
      </w:r>
      <w:r w:rsidRPr="00BC0655">
        <w:rPr>
          <w:rFonts w:ascii="Times New Roman" w:hAnsi="Times New Roman"/>
          <w:sz w:val="24"/>
          <w:szCs w:val="24"/>
          <w:u w:val="single"/>
        </w:rPr>
        <w:t xml:space="preserve"> научится</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xml:space="preserve">-соотносить собственную и чужую речь с нормами современного </w:t>
      </w:r>
      <w:r>
        <w:rPr>
          <w:rFonts w:ascii="Times New Roman" w:hAnsi="Times New Roman"/>
          <w:color w:val="221F1F"/>
          <w:sz w:val="24"/>
          <w:szCs w:val="24"/>
          <w:lang w:eastAsia="ru-RU"/>
        </w:rPr>
        <w:t xml:space="preserve">русского литературного языка (в </w:t>
      </w:r>
      <w:r w:rsidRPr="00BC0655">
        <w:rPr>
          <w:rFonts w:ascii="Times New Roman" w:hAnsi="Times New Roman"/>
          <w:color w:val="221F1F"/>
          <w:sz w:val="24"/>
          <w:szCs w:val="24"/>
          <w:lang w:eastAsia="ru-RU"/>
        </w:rPr>
        <w:t>рамках изученного);</w:t>
      </w:r>
      <w:r>
        <w:rPr>
          <w:rFonts w:ascii="Times New Roman" w:hAnsi="Times New Roman"/>
          <w:color w:val="221F1F"/>
          <w:sz w:val="24"/>
          <w:szCs w:val="24"/>
          <w:lang w:eastAsia="ru-RU"/>
        </w:rPr>
        <w:t xml:space="preserve"> </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-соблюдать на письме и в устной речи нормы современного русского литературног</w:t>
      </w:r>
      <w:r>
        <w:rPr>
          <w:rFonts w:ascii="Times New Roman" w:hAnsi="Times New Roman"/>
          <w:color w:val="221F1F"/>
          <w:sz w:val="24"/>
          <w:szCs w:val="24"/>
          <w:lang w:eastAsia="ru-RU"/>
        </w:rPr>
        <w:t>о языка (в рамках изученного)</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xml:space="preserve">-произносить слова с правильным </w:t>
      </w:r>
      <w:r>
        <w:rPr>
          <w:rFonts w:ascii="Times New Roman" w:hAnsi="Times New Roman"/>
          <w:color w:val="221F1F"/>
          <w:sz w:val="24"/>
          <w:szCs w:val="24"/>
          <w:lang w:eastAsia="ru-RU"/>
        </w:rPr>
        <w:t>ударением (в рамках изученного)</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-соблюдать изученные пунктуационные нормы при записи собственного текста;</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пользоваться учебными толковыми словарями для определения лексического значения слова;</w:t>
      </w:r>
    </w:p>
    <w:p w:rsidR="006664D2"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-пользоваться орфографическим словарём для определения нормативного написания слов;</w:t>
      </w:r>
    </w:p>
    <w:p w:rsidR="006664D2" w:rsidRPr="00BC0655" w:rsidRDefault="006664D2" w:rsidP="00B303C1">
      <w:pPr>
        <w:spacing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rPr>
        <w:t xml:space="preserve">-пользоваться учебным этимологическим словарём </w:t>
      </w:r>
      <w:r w:rsidRPr="00BC0655">
        <w:rPr>
          <w:rFonts w:ascii="Times New Roman" w:hAnsi="Times New Roman"/>
          <w:color w:val="221F1F"/>
          <w:sz w:val="24"/>
          <w:szCs w:val="24"/>
          <w:lang w:eastAsia="ru-RU"/>
        </w:rPr>
        <w:t>для уточнения происхождения слова;</w:t>
      </w:r>
    </w:p>
    <w:p w:rsidR="006664D2" w:rsidRPr="00BC0655" w:rsidRDefault="006664D2" w:rsidP="00BC0655">
      <w:pPr>
        <w:pStyle w:val="a4"/>
        <w:shd w:val="clear" w:color="auto" w:fill="FFFFFF"/>
        <w:spacing w:before="0" w:beforeAutospacing="0" w:after="0" w:afterAutospacing="0"/>
        <w:jc w:val="both"/>
        <w:rPr>
          <w:i/>
          <w:color w:val="000000"/>
          <w:u w:val="single"/>
        </w:rPr>
      </w:pPr>
      <w:r>
        <w:rPr>
          <w:i/>
          <w:color w:val="000000"/>
          <w:u w:val="single"/>
        </w:rPr>
        <w:t>Ученик</w:t>
      </w:r>
      <w:r w:rsidRPr="00BC0655">
        <w:rPr>
          <w:i/>
          <w:color w:val="000000"/>
          <w:u w:val="single"/>
        </w:rPr>
        <w:t xml:space="preserve"> получит возможность научиться:</w:t>
      </w:r>
    </w:p>
    <w:p w:rsidR="006664D2" w:rsidRPr="00BC0655" w:rsidRDefault="006664D2" w:rsidP="00BC0655">
      <w:pPr>
        <w:autoSpaceDE w:val="0"/>
        <w:autoSpaceDN w:val="0"/>
        <w:adjustRightInd w:val="0"/>
        <w:spacing w:after="0" w:line="240" w:lineRule="auto"/>
        <w:ind w:left="113"/>
        <w:jc w:val="both"/>
        <w:rPr>
          <w:rFonts w:ascii="Times New Roman" w:hAnsi="Times New Roman"/>
          <w:i/>
          <w:color w:val="221F1F"/>
          <w:sz w:val="24"/>
          <w:szCs w:val="24"/>
          <w:lang w:eastAsia="ru-RU"/>
        </w:rPr>
      </w:pPr>
      <w:r w:rsidRPr="00BC0655">
        <w:rPr>
          <w:rFonts w:ascii="Times New Roman" w:hAnsi="Times New Roman"/>
          <w:i/>
          <w:color w:val="221F1F"/>
          <w:sz w:val="24"/>
          <w:szCs w:val="24"/>
          <w:lang w:eastAsia="ru-RU"/>
        </w:rPr>
        <w:t>-проводить синонимические замены с учётом особенностей текста;</w:t>
      </w:r>
    </w:p>
    <w:p w:rsidR="006664D2" w:rsidRPr="00BC0655" w:rsidRDefault="006664D2" w:rsidP="00BC0655">
      <w:pPr>
        <w:autoSpaceDE w:val="0"/>
        <w:autoSpaceDN w:val="0"/>
        <w:adjustRightInd w:val="0"/>
        <w:spacing w:after="0" w:line="240" w:lineRule="auto"/>
        <w:ind w:left="113"/>
        <w:jc w:val="both"/>
        <w:rPr>
          <w:rFonts w:ascii="Times New Roman" w:hAnsi="Times New Roman"/>
          <w:i/>
          <w:color w:val="221F1F"/>
          <w:sz w:val="24"/>
          <w:szCs w:val="24"/>
          <w:lang w:eastAsia="ru-RU"/>
        </w:rPr>
      </w:pPr>
      <w:r w:rsidRPr="00BC0655">
        <w:rPr>
          <w:rFonts w:ascii="Times New Roman" w:hAnsi="Times New Roman"/>
          <w:i/>
          <w:color w:val="221F1F"/>
          <w:sz w:val="24"/>
          <w:szCs w:val="24"/>
          <w:lang w:eastAsia="ru-RU"/>
        </w:rPr>
        <w:t>-заменять синонимическими конструкциями отдельные глаголы, у которых нет формы 1-го лица единственного числа настоящего и будущего времени;</w:t>
      </w:r>
    </w:p>
    <w:p w:rsidR="006664D2" w:rsidRPr="00BC0655" w:rsidRDefault="006664D2" w:rsidP="00BC0655">
      <w:pPr>
        <w:autoSpaceDE w:val="0"/>
        <w:autoSpaceDN w:val="0"/>
        <w:adjustRightInd w:val="0"/>
        <w:spacing w:after="0" w:line="240" w:lineRule="auto"/>
        <w:ind w:left="113"/>
        <w:jc w:val="both"/>
        <w:rPr>
          <w:rFonts w:ascii="Times New Roman" w:hAnsi="Times New Roman"/>
          <w:i/>
          <w:color w:val="221F1F"/>
          <w:sz w:val="24"/>
          <w:szCs w:val="24"/>
          <w:lang w:eastAsia="ru-RU"/>
        </w:rPr>
      </w:pPr>
      <w:r w:rsidRPr="00BC0655">
        <w:rPr>
          <w:rFonts w:ascii="Times New Roman" w:hAnsi="Times New Roman"/>
          <w:i/>
          <w:color w:val="221F1F"/>
          <w:sz w:val="24"/>
          <w:szCs w:val="24"/>
          <w:lang w:eastAsia="ru-RU"/>
        </w:rPr>
        <w:t>-выявлять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 с нарушением координации подлежащего и сказуемого в числе‚ роде (если сказуемое выражено глаголом в форме прошедшего времени);</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b/>
          <w:color w:val="221F1F"/>
          <w:sz w:val="24"/>
          <w:szCs w:val="24"/>
          <w:lang w:eastAsia="ru-RU"/>
        </w:rPr>
        <w:t xml:space="preserve"> Реализации</w:t>
      </w:r>
      <w:r w:rsidRPr="00BC0655">
        <w:rPr>
          <w:rFonts w:ascii="Times New Roman" w:hAnsi="Times New Roman"/>
          <w:color w:val="221F1F"/>
          <w:sz w:val="24"/>
          <w:szCs w:val="24"/>
          <w:lang w:eastAsia="ru-RU"/>
        </w:rPr>
        <w:t xml:space="preserve"> </w:t>
      </w:r>
      <w:r w:rsidRPr="00BC0655">
        <w:rPr>
          <w:rFonts w:ascii="Times New Roman" w:hAnsi="Times New Roman"/>
          <w:b/>
          <w:bCs/>
          <w:color w:val="221F1F"/>
          <w:sz w:val="24"/>
          <w:szCs w:val="24"/>
          <w:lang w:eastAsia="ru-RU"/>
        </w:rPr>
        <w:t>содержательной линии «Секреты речи и текста»</w:t>
      </w:r>
    </w:p>
    <w:p w:rsidR="006664D2" w:rsidRPr="00BC0655" w:rsidRDefault="006664D2" w:rsidP="00BC0655">
      <w:pPr>
        <w:spacing w:line="240" w:lineRule="auto"/>
        <w:ind w:left="113"/>
        <w:jc w:val="both"/>
        <w:rPr>
          <w:rFonts w:ascii="Times New Roman" w:hAnsi="Times New Roman"/>
          <w:sz w:val="24"/>
          <w:szCs w:val="24"/>
          <w:u w:val="single"/>
        </w:rPr>
      </w:pPr>
      <w:r>
        <w:rPr>
          <w:rFonts w:ascii="Times New Roman" w:hAnsi="Times New Roman"/>
          <w:sz w:val="24"/>
          <w:szCs w:val="24"/>
          <w:u w:val="single"/>
        </w:rPr>
        <w:t>Ученик</w:t>
      </w:r>
      <w:r w:rsidRPr="00BC0655">
        <w:rPr>
          <w:rFonts w:ascii="Times New Roman" w:hAnsi="Times New Roman"/>
          <w:sz w:val="24"/>
          <w:szCs w:val="24"/>
          <w:u w:val="single"/>
        </w:rPr>
        <w:t xml:space="preserve"> научится</w:t>
      </w:r>
    </w:p>
    <w:p w:rsidR="006664D2" w:rsidRPr="00BC0655" w:rsidRDefault="006664D2" w:rsidP="00BC0655">
      <w:pPr>
        <w:spacing w:line="240" w:lineRule="auto"/>
        <w:ind w:left="113"/>
        <w:jc w:val="both"/>
        <w:rPr>
          <w:rFonts w:ascii="Times New Roman" w:hAnsi="Times New Roman"/>
          <w:sz w:val="24"/>
          <w:szCs w:val="24"/>
          <w:u w:val="single"/>
        </w:rPr>
      </w:pPr>
      <w:r w:rsidRPr="00BC0655">
        <w:rPr>
          <w:rFonts w:ascii="Times New Roman" w:hAnsi="Times New Roman"/>
          <w:sz w:val="24"/>
          <w:szCs w:val="24"/>
          <w:u w:val="single"/>
        </w:rPr>
        <w:lastRenderedPageBreak/>
        <w:t>-р</w:t>
      </w:r>
      <w:r w:rsidRPr="00BC0655">
        <w:rPr>
          <w:rFonts w:ascii="Times New Roman" w:hAnsi="Times New Roman"/>
          <w:color w:val="221F1F"/>
          <w:sz w:val="24"/>
          <w:szCs w:val="24"/>
        </w:rPr>
        <w:t>азличать этикетные формы обращения в официальной и неофициальной речевой ситуации;</w:t>
      </w:r>
      <w:r w:rsidRPr="00BC0655">
        <w:rPr>
          <w:rFonts w:ascii="Times New Roman" w:hAnsi="Times New Roman"/>
          <w:sz w:val="24"/>
          <w:szCs w:val="24"/>
          <w:u w:val="single"/>
        </w:rPr>
        <w:t xml:space="preserve"> </w:t>
      </w:r>
      <w:r w:rsidRPr="00BC0655">
        <w:rPr>
          <w:rFonts w:ascii="Times New Roman" w:hAnsi="Times New Roman"/>
          <w:color w:val="221F1F"/>
          <w:sz w:val="24"/>
          <w:szCs w:val="24"/>
          <w:lang w:eastAsia="ru-RU"/>
        </w:rPr>
        <w:t>-владеть правилами корректного речевого поведения в ходе диалога;</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использовать коммуникативные приёмы устного общения: убеждение, уговаривание, похвалу, просьбу, извинение, поздравление;</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-использовать в речи языковые средства для свободного выражения мыслей и чувств на родном языке адекватно ситуации общения;</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-владеть различными приёмами слушания научно-познавательных и художественных текстов об истории языка и о культуре русского народа;</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xml:space="preserve">-анализировать информацию прочитанного и прослушанного текста: </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-отделять главные факты от второстепенных, выделять наиболее существенные факты, устанавливать логическую связь между фактами;</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-составлять план текста, не разделённого на абзацы;</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-пересказывать текст с изменением лица;</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xml:space="preserve">-создавать тексты-повествования о посещении </w:t>
      </w:r>
      <w:proofErr w:type="spellStart"/>
      <w:r w:rsidRPr="00BC0655">
        <w:rPr>
          <w:rFonts w:ascii="Times New Roman" w:hAnsi="Times New Roman"/>
          <w:color w:val="221F1F"/>
          <w:sz w:val="24"/>
          <w:szCs w:val="24"/>
          <w:lang w:eastAsia="ru-RU"/>
        </w:rPr>
        <w:t>музеев,об</w:t>
      </w:r>
      <w:proofErr w:type="spellEnd"/>
      <w:r w:rsidRPr="00BC0655">
        <w:rPr>
          <w:rFonts w:ascii="Times New Roman" w:hAnsi="Times New Roman"/>
          <w:color w:val="221F1F"/>
          <w:sz w:val="24"/>
          <w:szCs w:val="24"/>
          <w:lang w:eastAsia="ru-RU"/>
        </w:rPr>
        <w:t xml:space="preserve"> участии в народных праздниках, об участии в мастер-классах, связанных с народными промыслами;</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-оценивать устные и письменные речевые высказывания с точки зрения точного, уместного и выразительного словоупотребления;</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-редактировать письменный текст с целью исправления речевых ошибок или с целью более точной передачи смысла;</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6664D2" w:rsidRPr="00BC0655" w:rsidRDefault="006664D2" w:rsidP="00BC0655">
      <w:pPr>
        <w:autoSpaceDE w:val="0"/>
        <w:autoSpaceDN w:val="0"/>
        <w:adjustRightInd w:val="0"/>
        <w:spacing w:after="0" w:line="240" w:lineRule="auto"/>
        <w:ind w:left="113"/>
        <w:jc w:val="both"/>
        <w:rPr>
          <w:rFonts w:ascii="Times New Roman" w:hAnsi="Times New Roman"/>
          <w:color w:val="221F1F"/>
          <w:sz w:val="24"/>
          <w:szCs w:val="24"/>
          <w:lang w:eastAsia="ru-RU"/>
        </w:rPr>
      </w:pPr>
      <w:r w:rsidRPr="00BC0655">
        <w:rPr>
          <w:rFonts w:ascii="Times New Roman" w:hAnsi="Times New Roman"/>
          <w:color w:val="221F1F"/>
          <w:sz w:val="24"/>
          <w:szCs w:val="24"/>
          <w:lang w:eastAsia="ru-RU"/>
        </w:rPr>
        <w:t>- приводить объяснения заголовка текста.</w:t>
      </w:r>
    </w:p>
    <w:p w:rsidR="006664D2" w:rsidRPr="00BC0655" w:rsidRDefault="006664D2" w:rsidP="00BC0655">
      <w:pPr>
        <w:pStyle w:val="a3"/>
        <w:ind w:left="113"/>
        <w:rPr>
          <w:rFonts w:ascii="Times New Roman" w:hAnsi="Times New Roman"/>
          <w:color w:val="FF0000"/>
          <w:sz w:val="24"/>
          <w:szCs w:val="24"/>
          <w:lang w:eastAsia="ru-RU"/>
        </w:rPr>
      </w:pPr>
    </w:p>
    <w:p w:rsidR="006664D2" w:rsidRPr="00BC0655" w:rsidRDefault="006664D2" w:rsidP="00BC0655">
      <w:pPr>
        <w:pStyle w:val="a4"/>
        <w:shd w:val="clear" w:color="auto" w:fill="FFFFFF"/>
        <w:spacing w:before="0" w:beforeAutospacing="0" w:after="0" w:afterAutospacing="0"/>
        <w:ind w:left="113"/>
        <w:jc w:val="both"/>
        <w:rPr>
          <w:i/>
          <w:color w:val="000000"/>
          <w:u w:val="single"/>
        </w:rPr>
      </w:pPr>
      <w:r>
        <w:rPr>
          <w:i/>
          <w:color w:val="000000"/>
          <w:u w:val="single"/>
        </w:rPr>
        <w:t>Ученик</w:t>
      </w:r>
      <w:r w:rsidRPr="00BC0655">
        <w:rPr>
          <w:i/>
          <w:color w:val="000000"/>
          <w:u w:val="single"/>
        </w:rPr>
        <w:t xml:space="preserve"> получит возможность научиться:</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-распознавать и понимать значение устаревших слов по указанной тематике;</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-использовать словарные статьи для определения лексического значения слова;</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-понимать значение русских пословиц и поговорок, связанных с изученными темами;</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-уместно использовать изученные средства общения в устных высказываниях (жесты, мимика, телодвижения, интонацию);</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-выразительно читать небольшой текст по образцу;</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-определять степень вежливого поведения, учитывать ситуацию общения;</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-вступать в контакт и поддерживать его, умение благодарить, приветствовать, прощаться, используя соответствующие этикетные формы;</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-быть хорошим слушателем;</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-определять лексическое значение слова;</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-отличать текст как тематическое и смысловое единство от набора предложений;</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-редактировать предложения;</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-определять по заголовку, о чем говорится в тексте, выделять в тексте опорные слова;</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-сочинять на основе данного сюжета, используя средства выразительности;</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-распознавать типы текстов;</w:t>
      </w:r>
    </w:p>
    <w:p w:rsidR="006664D2" w:rsidRPr="00BC0655" w:rsidRDefault="006664D2" w:rsidP="00BC0655">
      <w:pPr>
        <w:pStyle w:val="a4"/>
        <w:shd w:val="clear" w:color="auto" w:fill="FFFFFF"/>
        <w:spacing w:before="0" w:beforeAutospacing="0" w:after="0" w:afterAutospacing="0"/>
        <w:ind w:left="113"/>
        <w:jc w:val="both"/>
        <w:rPr>
          <w:i/>
          <w:color w:val="000000"/>
        </w:rPr>
      </w:pPr>
      <w:r w:rsidRPr="00BC0655">
        <w:rPr>
          <w:i/>
          <w:color w:val="000000"/>
        </w:rPr>
        <w:t>-устанавливать связь основных элементов композиции текста;</w:t>
      </w:r>
    </w:p>
    <w:p w:rsidR="006664D2" w:rsidRPr="00B303C1" w:rsidRDefault="006664D2" w:rsidP="00B303C1">
      <w:pPr>
        <w:pStyle w:val="a4"/>
        <w:shd w:val="clear" w:color="auto" w:fill="FFFFFF"/>
        <w:spacing w:before="0" w:beforeAutospacing="0" w:after="0" w:afterAutospacing="0"/>
        <w:ind w:left="113"/>
        <w:jc w:val="both"/>
        <w:rPr>
          <w:i/>
          <w:color w:val="000000"/>
        </w:rPr>
      </w:pPr>
      <w:r w:rsidRPr="00BC0655">
        <w:rPr>
          <w:i/>
          <w:color w:val="000000"/>
        </w:rPr>
        <w:t>-распознавать стили речи.</w:t>
      </w:r>
    </w:p>
    <w:p w:rsidR="006664D2" w:rsidRPr="00B303C1" w:rsidRDefault="006664D2" w:rsidP="00B303C1">
      <w:pPr>
        <w:pStyle w:val="a3"/>
        <w:numPr>
          <w:ilvl w:val="0"/>
          <w:numId w:val="8"/>
        </w:numPr>
        <w:ind w:left="113"/>
        <w:rPr>
          <w:rFonts w:ascii="Times New Roman" w:hAnsi="Times New Roman"/>
          <w:sz w:val="24"/>
          <w:szCs w:val="24"/>
        </w:rPr>
      </w:pPr>
      <w:r w:rsidRPr="00BC0655">
        <w:rPr>
          <w:rFonts w:ascii="Times New Roman" w:hAnsi="Times New Roman"/>
          <w:b/>
          <w:sz w:val="24"/>
          <w:szCs w:val="24"/>
        </w:rPr>
        <w:t>Тематическое планирование</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93"/>
        <w:gridCol w:w="651"/>
        <w:gridCol w:w="6035"/>
        <w:gridCol w:w="1826"/>
      </w:tblGrid>
      <w:tr w:rsidR="006664D2" w:rsidRPr="00BC0655" w:rsidTr="0070529E">
        <w:trPr>
          <w:trHeight w:val="293"/>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Класс</w:t>
            </w:r>
          </w:p>
        </w:tc>
        <w:tc>
          <w:tcPr>
            <w:tcW w:w="651"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w:t>
            </w:r>
          </w:p>
        </w:tc>
        <w:tc>
          <w:tcPr>
            <w:tcW w:w="6035"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Название раздела</w:t>
            </w:r>
          </w:p>
        </w:tc>
        <w:tc>
          <w:tcPr>
            <w:tcW w:w="1826"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Кол-во часов</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2</w:t>
            </w: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Русский язык: прошлое и настоящее</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15</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2</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Язык в действии</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10</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3</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Секреты речи и текста</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9</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p>
        </w:tc>
        <w:tc>
          <w:tcPr>
            <w:tcW w:w="6035" w:type="dxa"/>
          </w:tcPr>
          <w:p w:rsidR="006664D2" w:rsidRPr="00BC0655" w:rsidRDefault="006664D2" w:rsidP="00BC0655">
            <w:pPr>
              <w:spacing w:after="0" w:line="240" w:lineRule="auto"/>
              <w:ind w:left="113"/>
              <w:jc w:val="both"/>
              <w:rPr>
                <w:rFonts w:ascii="Times New Roman" w:hAnsi="Times New Roman"/>
                <w:bCs/>
                <w:sz w:val="24"/>
                <w:szCs w:val="24"/>
              </w:rPr>
            </w:pPr>
            <w:r w:rsidRPr="00BC0655">
              <w:rPr>
                <w:rFonts w:ascii="Times New Roman" w:hAnsi="Times New Roman"/>
                <w:bCs/>
                <w:sz w:val="24"/>
                <w:szCs w:val="24"/>
              </w:rPr>
              <w:t>итого</w:t>
            </w:r>
          </w:p>
        </w:tc>
        <w:tc>
          <w:tcPr>
            <w:tcW w:w="1826"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34 часа</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3</w:t>
            </w: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Русский язык: прошлое и настоящее</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14</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2</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Язык в действии</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8</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3</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Секреты речи и текста</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12</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p>
        </w:tc>
        <w:tc>
          <w:tcPr>
            <w:tcW w:w="6035" w:type="dxa"/>
          </w:tcPr>
          <w:p w:rsidR="006664D2" w:rsidRPr="00BC0655" w:rsidRDefault="006664D2" w:rsidP="00BC0655">
            <w:pPr>
              <w:spacing w:after="0" w:line="240" w:lineRule="auto"/>
              <w:ind w:left="113"/>
              <w:jc w:val="both"/>
              <w:rPr>
                <w:rFonts w:ascii="Times New Roman" w:hAnsi="Times New Roman"/>
                <w:bCs/>
                <w:sz w:val="24"/>
                <w:szCs w:val="24"/>
              </w:rPr>
            </w:pPr>
            <w:r w:rsidRPr="00BC0655">
              <w:rPr>
                <w:rFonts w:ascii="Times New Roman" w:hAnsi="Times New Roman"/>
                <w:bCs/>
                <w:sz w:val="24"/>
                <w:szCs w:val="24"/>
              </w:rPr>
              <w:t>итого</w:t>
            </w:r>
          </w:p>
        </w:tc>
        <w:tc>
          <w:tcPr>
            <w:tcW w:w="1826"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34 часа</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4</w:t>
            </w: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Русский язык: прошлое и настоящее</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14</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2</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Язык в действии</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8</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3</w:t>
            </w:r>
          </w:p>
        </w:tc>
        <w:tc>
          <w:tcPr>
            <w:tcW w:w="6035"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bCs/>
                <w:sz w:val="24"/>
                <w:szCs w:val="24"/>
              </w:rPr>
              <w:t>Секреты речи и текста</w:t>
            </w:r>
          </w:p>
        </w:tc>
        <w:tc>
          <w:tcPr>
            <w:tcW w:w="1826" w:type="dxa"/>
          </w:tcPr>
          <w:p w:rsidR="006664D2" w:rsidRPr="00BC0655" w:rsidRDefault="006664D2" w:rsidP="00BC0655">
            <w:pPr>
              <w:spacing w:after="0" w:line="240" w:lineRule="auto"/>
              <w:ind w:left="113"/>
              <w:jc w:val="both"/>
              <w:rPr>
                <w:rFonts w:ascii="Times New Roman" w:hAnsi="Times New Roman"/>
                <w:sz w:val="24"/>
                <w:szCs w:val="24"/>
              </w:rPr>
            </w:pPr>
            <w:r w:rsidRPr="00BC0655">
              <w:rPr>
                <w:rFonts w:ascii="Times New Roman" w:hAnsi="Times New Roman"/>
                <w:sz w:val="24"/>
                <w:szCs w:val="24"/>
              </w:rPr>
              <w:t>12</w:t>
            </w:r>
          </w:p>
        </w:tc>
      </w:tr>
      <w:tr w:rsidR="006664D2" w:rsidRPr="00BC0655" w:rsidTr="0070529E">
        <w:trPr>
          <w:trHeight w:val="314"/>
        </w:trPr>
        <w:tc>
          <w:tcPr>
            <w:tcW w:w="1093" w:type="dxa"/>
          </w:tcPr>
          <w:p w:rsidR="006664D2" w:rsidRPr="00BC0655" w:rsidRDefault="006664D2" w:rsidP="00BC0655">
            <w:pPr>
              <w:spacing w:after="0" w:line="240" w:lineRule="auto"/>
              <w:ind w:left="113"/>
              <w:jc w:val="both"/>
              <w:rPr>
                <w:rFonts w:ascii="Times New Roman" w:hAnsi="Times New Roman"/>
                <w:b/>
                <w:sz w:val="24"/>
                <w:szCs w:val="24"/>
              </w:rPr>
            </w:pPr>
          </w:p>
        </w:tc>
        <w:tc>
          <w:tcPr>
            <w:tcW w:w="651" w:type="dxa"/>
          </w:tcPr>
          <w:p w:rsidR="006664D2" w:rsidRPr="00BC0655" w:rsidRDefault="006664D2" w:rsidP="00BC0655">
            <w:pPr>
              <w:spacing w:after="0" w:line="240" w:lineRule="auto"/>
              <w:ind w:left="113"/>
              <w:jc w:val="both"/>
              <w:rPr>
                <w:rFonts w:ascii="Times New Roman" w:hAnsi="Times New Roman"/>
                <w:sz w:val="24"/>
                <w:szCs w:val="24"/>
              </w:rPr>
            </w:pPr>
          </w:p>
        </w:tc>
        <w:tc>
          <w:tcPr>
            <w:tcW w:w="6035" w:type="dxa"/>
          </w:tcPr>
          <w:p w:rsidR="006664D2" w:rsidRPr="00BC0655" w:rsidRDefault="006664D2" w:rsidP="00BC0655">
            <w:pPr>
              <w:spacing w:after="0" w:line="240" w:lineRule="auto"/>
              <w:ind w:left="113"/>
              <w:jc w:val="both"/>
              <w:rPr>
                <w:rFonts w:ascii="Times New Roman" w:hAnsi="Times New Roman"/>
                <w:bCs/>
                <w:sz w:val="24"/>
                <w:szCs w:val="24"/>
              </w:rPr>
            </w:pPr>
            <w:r w:rsidRPr="00BC0655">
              <w:rPr>
                <w:rFonts w:ascii="Times New Roman" w:hAnsi="Times New Roman"/>
                <w:bCs/>
                <w:sz w:val="24"/>
                <w:szCs w:val="24"/>
              </w:rPr>
              <w:t>итого</w:t>
            </w:r>
          </w:p>
        </w:tc>
        <w:tc>
          <w:tcPr>
            <w:tcW w:w="1826" w:type="dxa"/>
          </w:tcPr>
          <w:p w:rsidR="006664D2" w:rsidRPr="00BC0655" w:rsidRDefault="006664D2" w:rsidP="00BC0655">
            <w:pPr>
              <w:spacing w:after="0" w:line="240" w:lineRule="auto"/>
              <w:ind w:left="113"/>
              <w:jc w:val="both"/>
              <w:rPr>
                <w:rFonts w:ascii="Times New Roman" w:hAnsi="Times New Roman"/>
                <w:b/>
                <w:sz w:val="24"/>
                <w:szCs w:val="24"/>
              </w:rPr>
            </w:pPr>
            <w:r w:rsidRPr="00BC0655">
              <w:rPr>
                <w:rFonts w:ascii="Times New Roman" w:hAnsi="Times New Roman"/>
                <w:b/>
                <w:sz w:val="24"/>
                <w:szCs w:val="24"/>
              </w:rPr>
              <w:t>34 часа</w:t>
            </w:r>
          </w:p>
        </w:tc>
      </w:tr>
    </w:tbl>
    <w:p w:rsidR="006664D2" w:rsidRPr="00BC0655" w:rsidRDefault="006664D2" w:rsidP="00B303C1">
      <w:pPr>
        <w:spacing w:line="240" w:lineRule="auto"/>
        <w:jc w:val="both"/>
        <w:rPr>
          <w:rFonts w:ascii="Times New Roman" w:hAnsi="Times New Roman"/>
          <w:b/>
          <w:sz w:val="24"/>
          <w:szCs w:val="24"/>
        </w:rPr>
      </w:pPr>
    </w:p>
    <w:sectPr w:rsidR="006664D2" w:rsidRPr="00BC0655" w:rsidSect="00E83A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1CFA4DDA"/>
    <w:multiLevelType w:val="hybridMultilevel"/>
    <w:tmpl w:val="01F456C8"/>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FB3324C"/>
    <w:multiLevelType w:val="hybridMultilevel"/>
    <w:tmpl w:val="8E3E7C60"/>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15:restartNumberingAfterBreak="0">
    <w:nsid w:val="367905C7"/>
    <w:multiLevelType w:val="multilevel"/>
    <w:tmpl w:val="BDA8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467F87"/>
    <w:multiLevelType w:val="multilevel"/>
    <w:tmpl w:val="5210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5A0AB1"/>
    <w:multiLevelType w:val="hybridMultilevel"/>
    <w:tmpl w:val="C3BA6DDE"/>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4438572F"/>
    <w:multiLevelType w:val="hybridMultilevel"/>
    <w:tmpl w:val="CFB879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7B05FF7"/>
    <w:multiLevelType w:val="multilevel"/>
    <w:tmpl w:val="93BC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50022B05"/>
    <w:multiLevelType w:val="multilevel"/>
    <w:tmpl w:val="548C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422902"/>
    <w:multiLevelType w:val="multilevel"/>
    <w:tmpl w:val="B6C8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C32A2"/>
    <w:multiLevelType w:val="hybridMultilevel"/>
    <w:tmpl w:val="8180A568"/>
    <w:lvl w:ilvl="0" w:tplc="896C54D4">
      <w:start w:val="1"/>
      <w:numFmt w:val="bullet"/>
      <w:lvlText w:val="–"/>
      <w:lvlJc w:val="left"/>
      <w:pPr>
        <w:ind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5B8B21C0"/>
    <w:multiLevelType w:val="multilevel"/>
    <w:tmpl w:val="0A34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8F5CC9"/>
    <w:multiLevelType w:val="hybridMultilevel"/>
    <w:tmpl w:val="9ED617C4"/>
    <w:lvl w:ilvl="0" w:tplc="8702C7AC">
      <w:start w:val="3"/>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7C250BC"/>
    <w:multiLevelType w:val="hybridMultilevel"/>
    <w:tmpl w:val="A25A06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D3F2875"/>
    <w:multiLevelType w:val="hybridMultilevel"/>
    <w:tmpl w:val="87EAB10E"/>
    <w:lvl w:ilvl="0" w:tplc="7D58F9C4">
      <w:start w:val="1"/>
      <w:numFmt w:val="bullet"/>
      <w:lvlText w:val="–"/>
      <w:lvlJc w:val="left"/>
      <w:pPr>
        <w:ind w:left="-680" w:firstLine="68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1"/>
  </w:num>
  <w:num w:numId="2">
    <w:abstractNumId w:val="14"/>
  </w:num>
  <w:num w:numId="3">
    <w:abstractNumId w:val="5"/>
  </w:num>
  <w:num w:numId="4">
    <w:abstractNumId w:val="12"/>
  </w:num>
  <w:num w:numId="5">
    <w:abstractNumId w:val="9"/>
  </w:num>
  <w:num w:numId="6">
    <w:abstractNumId w:val="6"/>
  </w:num>
  <w:num w:numId="7">
    <w:abstractNumId w:val="8"/>
  </w:num>
  <w:num w:numId="8">
    <w:abstractNumId w:val="15"/>
  </w:num>
  <w:num w:numId="9">
    <w:abstractNumId w:val="3"/>
  </w:num>
  <w:num w:numId="10">
    <w:abstractNumId w:val="16"/>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1EF"/>
    <w:rsid w:val="0002638D"/>
    <w:rsid w:val="0003284C"/>
    <w:rsid w:val="00082A5B"/>
    <w:rsid w:val="000D043B"/>
    <w:rsid w:val="00123889"/>
    <w:rsid w:val="00144563"/>
    <w:rsid w:val="00170C4C"/>
    <w:rsid w:val="001E47CD"/>
    <w:rsid w:val="00240992"/>
    <w:rsid w:val="00301D79"/>
    <w:rsid w:val="00302E72"/>
    <w:rsid w:val="0037571F"/>
    <w:rsid w:val="00397967"/>
    <w:rsid w:val="003E0A60"/>
    <w:rsid w:val="004501B9"/>
    <w:rsid w:val="00495432"/>
    <w:rsid w:val="004B53D2"/>
    <w:rsid w:val="004D172D"/>
    <w:rsid w:val="00555BF8"/>
    <w:rsid w:val="00586B4D"/>
    <w:rsid w:val="005A1D43"/>
    <w:rsid w:val="00622596"/>
    <w:rsid w:val="006664D2"/>
    <w:rsid w:val="006A2648"/>
    <w:rsid w:val="006B1B89"/>
    <w:rsid w:val="006C3282"/>
    <w:rsid w:val="006E0F36"/>
    <w:rsid w:val="006F4385"/>
    <w:rsid w:val="0070529E"/>
    <w:rsid w:val="00820194"/>
    <w:rsid w:val="008C0B58"/>
    <w:rsid w:val="008E71EF"/>
    <w:rsid w:val="00984405"/>
    <w:rsid w:val="009D0BA9"/>
    <w:rsid w:val="009F6AB9"/>
    <w:rsid w:val="00A34951"/>
    <w:rsid w:val="00A45E45"/>
    <w:rsid w:val="00A8070E"/>
    <w:rsid w:val="00AE320B"/>
    <w:rsid w:val="00B012FB"/>
    <w:rsid w:val="00B303C1"/>
    <w:rsid w:val="00B44F41"/>
    <w:rsid w:val="00B831E2"/>
    <w:rsid w:val="00B8382D"/>
    <w:rsid w:val="00B878AF"/>
    <w:rsid w:val="00BA1CA4"/>
    <w:rsid w:val="00BA36CE"/>
    <w:rsid w:val="00BC0655"/>
    <w:rsid w:val="00BD0CAC"/>
    <w:rsid w:val="00BD3C70"/>
    <w:rsid w:val="00C53A95"/>
    <w:rsid w:val="00C5530E"/>
    <w:rsid w:val="00D54E76"/>
    <w:rsid w:val="00D652CD"/>
    <w:rsid w:val="00D8609C"/>
    <w:rsid w:val="00DB6148"/>
    <w:rsid w:val="00DC0817"/>
    <w:rsid w:val="00E22696"/>
    <w:rsid w:val="00E430E4"/>
    <w:rsid w:val="00E83A61"/>
    <w:rsid w:val="00EB5058"/>
    <w:rsid w:val="00EC3285"/>
    <w:rsid w:val="00ED4A80"/>
    <w:rsid w:val="00F51702"/>
    <w:rsid w:val="00F5437D"/>
    <w:rsid w:val="00F777A7"/>
    <w:rsid w:val="00FB04AF"/>
    <w:rsid w:val="00FB1862"/>
    <w:rsid w:val="00FD5B95"/>
    <w:rsid w:val="00FF4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CDA63F"/>
  <w15:docId w15:val="{ACFBD149-2CA2-4E82-9E9D-FC466EB5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7A7"/>
    <w:pPr>
      <w:spacing w:after="160" w:line="259" w:lineRule="auto"/>
    </w:pPr>
    <w:rPr>
      <w:sz w:val="22"/>
      <w:szCs w:val="22"/>
      <w:lang w:eastAsia="en-US"/>
    </w:rPr>
  </w:style>
  <w:style w:type="paragraph" w:styleId="1">
    <w:name w:val="heading 1"/>
    <w:basedOn w:val="a"/>
    <w:next w:val="a"/>
    <w:link w:val="10"/>
    <w:uiPriority w:val="99"/>
    <w:qFormat/>
    <w:locked/>
    <w:rsid w:val="00D54E76"/>
    <w:pPr>
      <w:keepNext/>
      <w:keepLines/>
      <w:spacing w:after="132"/>
      <w:ind w:left="10" w:right="1386" w:hanging="10"/>
      <w:outlineLvl w:val="0"/>
    </w:pPr>
    <w:rPr>
      <w:rFonts w:ascii="Times New Roman" w:hAnsi="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54E76"/>
    <w:rPr>
      <w:b/>
      <w:color w:val="000000"/>
      <w:sz w:val="22"/>
      <w:lang w:val="ru-RU" w:eastAsia="ru-RU"/>
    </w:rPr>
  </w:style>
  <w:style w:type="paragraph" w:styleId="a3">
    <w:name w:val="List Paragraph"/>
    <w:basedOn w:val="a"/>
    <w:uiPriority w:val="99"/>
    <w:qFormat/>
    <w:rsid w:val="00F777A7"/>
    <w:pPr>
      <w:spacing w:after="0" w:line="240" w:lineRule="auto"/>
      <w:ind w:left="720"/>
      <w:contextualSpacing/>
      <w:jc w:val="both"/>
    </w:pPr>
  </w:style>
  <w:style w:type="paragraph" w:styleId="a4">
    <w:name w:val="Normal (Web)"/>
    <w:basedOn w:val="a"/>
    <w:uiPriority w:val="99"/>
    <w:rsid w:val="00F777A7"/>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 Spacing"/>
    <w:uiPriority w:val="99"/>
    <w:qFormat/>
    <w:rsid w:val="00F777A7"/>
    <w:rPr>
      <w:rFonts w:eastAsia="Times New Roman"/>
      <w:sz w:val="22"/>
      <w:szCs w:val="22"/>
    </w:rPr>
  </w:style>
  <w:style w:type="paragraph" w:customStyle="1" w:styleId="TableParagraph">
    <w:name w:val="Table Paragraph"/>
    <w:basedOn w:val="a"/>
    <w:uiPriority w:val="99"/>
    <w:rsid w:val="00F777A7"/>
    <w:pPr>
      <w:widowControl w:val="0"/>
      <w:autoSpaceDE w:val="0"/>
      <w:autoSpaceDN w:val="0"/>
      <w:spacing w:after="0" w:line="240" w:lineRule="auto"/>
    </w:pPr>
    <w:rPr>
      <w:rFonts w:ascii="Times New Roman" w:eastAsia="Times New Roman" w:hAnsi="Times New Roman"/>
      <w:lang w:val="en-US"/>
    </w:rPr>
  </w:style>
  <w:style w:type="paragraph" w:customStyle="1" w:styleId="Default">
    <w:name w:val="Default"/>
    <w:uiPriority w:val="99"/>
    <w:rsid w:val="003E0A60"/>
    <w:pPr>
      <w:autoSpaceDE w:val="0"/>
      <w:autoSpaceDN w:val="0"/>
      <w:adjustRightInd w:val="0"/>
    </w:pPr>
    <w:rPr>
      <w:rFonts w:ascii="Times New Roman" w:hAnsi="Times New Roman"/>
      <w:color w:val="000000"/>
      <w:sz w:val="24"/>
      <w:szCs w:val="24"/>
      <w:lang w:eastAsia="en-US"/>
    </w:rPr>
  </w:style>
  <w:style w:type="table" w:styleId="a6">
    <w:name w:val="Table Grid"/>
    <w:basedOn w:val="a1"/>
    <w:uiPriority w:val="99"/>
    <w:rsid w:val="003E0A6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BD3C70"/>
    <w:pPr>
      <w:widowControl w:val="0"/>
      <w:autoSpaceDE w:val="0"/>
      <w:autoSpaceDN w:val="0"/>
    </w:pPr>
    <w:rPr>
      <w:rFonts w:ascii="Times New Roman" w:eastAsia="Times New Roman" w:hAnsi="Times New Roman"/>
      <w:sz w:val="28"/>
    </w:rPr>
  </w:style>
  <w:style w:type="paragraph" w:styleId="a7">
    <w:name w:val="Body Text"/>
    <w:basedOn w:val="a"/>
    <w:link w:val="a8"/>
    <w:uiPriority w:val="99"/>
    <w:rsid w:val="00123889"/>
    <w:pPr>
      <w:widowControl w:val="0"/>
      <w:spacing w:after="120" w:line="240" w:lineRule="auto"/>
      <w:jc w:val="both"/>
    </w:pPr>
    <w:rPr>
      <w:rFonts w:ascii="Times New Roman" w:hAnsi="Times New Roman"/>
      <w:color w:val="000000"/>
      <w:sz w:val="20"/>
      <w:szCs w:val="20"/>
      <w:lang w:eastAsia="ru-RU"/>
    </w:rPr>
  </w:style>
  <w:style w:type="character" w:customStyle="1" w:styleId="a8">
    <w:name w:val="Основной текст Знак"/>
    <w:link w:val="a7"/>
    <w:uiPriority w:val="99"/>
    <w:locked/>
    <w:rsid w:val="00123889"/>
    <w:rPr>
      <w:rFonts w:cs="Times New Roman"/>
      <w:color w:val="00000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851">
      <w:bodyDiv w:val="1"/>
      <w:marLeft w:val="0"/>
      <w:marRight w:val="0"/>
      <w:marTop w:val="0"/>
      <w:marBottom w:val="0"/>
      <w:divBdr>
        <w:top w:val="none" w:sz="0" w:space="0" w:color="auto"/>
        <w:left w:val="none" w:sz="0" w:space="0" w:color="auto"/>
        <w:bottom w:val="none" w:sz="0" w:space="0" w:color="auto"/>
        <w:right w:val="none" w:sz="0" w:space="0" w:color="auto"/>
      </w:divBdr>
    </w:div>
    <w:div w:id="13516820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Pages>
  <Words>5286</Words>
  <Characters>30136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newElement</cp:lastModifiedBy>
  <cp:revision>27</cp:revision>
  <dcterms:created xsi:type="dcterms:W3CDTF">2020-08-19T02:33:00Z</dcterms:created>
  <dcterms:modified xsi:type="dcterms:W3CDTF">2022-11-20T09:47:00Z</dcterms:modified>
</cp:coreProperties>
</file>